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B2C" w:rsidRPr="004B1B2C" w:rsidRDefault="004B1B2C" w:rsidP="004B1B2C">
      <w:pPr>
        <w:jc w:val="right"/>
        <w:rPr>
          <w:color w:val="000000"/>
        </w:rPr>
      </w:pPr>
      <w:r w:rsidRPr="004B1B2C">
        <w:rPr>
          <w:color w:val="000000"/>
        </w:rPr>
        <w:t>Приложение 1</w:t>
      </w:r>
    </w:p>
    <w:p w:rsidR="004B1B2C" w:rsidRPr="004B1B2C" w:rsidRDefault="004B1B2C" w:rsidP="004B1B2C">
      <w:pPr>
        <w:jc w:val="right"/>
        <w:rPr>
          <w:color w:val="000000"/>
        </w:rPr>
      </w:pPr>
      <w:r w:rsidRPr="004B1B2C">
        <w:rPr>
          <w:color w:val="000000"/>
        </w:rPr>
        <w:t xml:space="preserve">к постановлению </w:t>
      </w:r>
      <w:r w:rsidR="00CE3CC6">
        <w:rPr>
          <w:color w:val="000000"/>
        </w:rPr>
        <w:t>А</w:t>
      </w:r>
      <w:r w:rsidRPr="004B1B2C">
        <w:rPr>
          <w:color w:val="000000"/>
        </w:rPr>
        <w:t>дминистрации</w:t>
      </w:r>
    </w:p>
    <w:p w:rsidR="004B1B2C" w:rsidRPr="004B1B2C" w:rsidRDefault="004B1B2C" w:rsidP="004B1B2C">
      <w:pPr>
        <w:jc w:val="right"/>
        <w:rPr>
          <w:color w:val="000000"/>
        </w:rPr>
      </w:pPr>
      <w:r w:rsidRPr="004B1B2C">
        <w:rPr>
          <w:color w:val="000000"/>
        </w:rPr>
        <w:t xml:space="preserve"> муниципального образования «Можгинский район»</w:t>
      </w:r>
    </w:p>
    <w:p w:rsidR="004B1B2C" w:rsidRPr="004B1B2C" w:rsidRDefault="004B1B2C" w:rsidP="004B1B2C">
      <w:pPr>
        <w:jc w:val="right"/>
        <w:rPr>
          <w:color w:val="000000"/>
        </w:rPr>
      </w:pPr>
      <w:r w:rsidRPr="004B1B2C">
        <w:rPr>
          <w:color w:val="000000"/>
        </w:rPr>
        <w:t>от 19 декабря 2014 года № 1469</w:t>
      </w:r>
    </w:p>
    <w:p w:rsidR="004B1B2C" w:rsidRDefault="004B1B2C" w:rsidP="004B1B2C">
      <w:pPr>
        <w:jc w:val="right"/>
        <w:rPr>
          <w:color w:val="000000"/>
        </w:rPr>
      </w:pPr>
    </w:p>
    <w:p w:rsidR="009B64E8" w:rsidRPr="004B1B2C" w:rsidRDefault="009B64E8" w:rsidP="004B1B2C">
      <w:pPr>
        <w:jc w:val="right"/>
        <w:rPr>
          <w:color w:val="000000"/>
        </w:rPr>
      </w:pPr>
    </w:p>
    <w:p w:rsidR="00CE3CC6" w:rsidRDefault="00CE3CC6" w:rsidP="00CE3CC6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sub_1000"/>
      <w:r>
        <w:rPr>
          <w:rFonts w:ascii="Times New Roman" w:hAnsi="Times New Roman"/>
          <w:color w:val="000000"/>
          <w:sz w:val="24"/>
          <w:szCs w:val="24"/>
        </w:rPr>
        <w:t>ПОЛОЖЕНИЕ</w:t>
      </w:r>
    </w:p>
    <w:p w:rsidR="004B1B2C" w:rsidRPr="004B1B2C" w:rsidRDefault="004B1B2C" w:rsidP="00CE3CC6">
      <w:pPr>
        <w:pStyle w:val="1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4B1B2C">
        <w:rPr>
          <w:rFonts w:ascii="Times New Roman" w:hAnsi="Times New Roman"/>
          <w:color w:val="000000"/>
          <w:sz w:val="24"/>
          <w:szCs w:val="24"/>
        </w:rPr>
        <w:t>о формировании муниципального задания в отношении муниципальных учреждений Можгинского района и финансовом обеспечении выполнения муниципального задания</w:t>
      </w:r>
      <w:r w:rsidRPr="004B1B2C">
        <w:rPr>
          <w:rFonts w:ascii="Times New Roman" w:hAnsi="Times New Roman"/>
          <w:color w:val="000000"/>
          <w:sz w:val="24"/>
          <w:szCs w:val="24"/>
        </w:rPr>
        <w:br/>
      </w:r>
      <w:bookmarkEnd w:id="0"/>
    </w:p>
    <w:p w:rsidR="004B1B2C" w:rsidRPr="008551BA" w:rsidRDefault="004B1B2C" w:rsidP="004B1B2C"/>
    <w:p w:rsidR="004B1B2C" w:rsidRPr="004B1B2C" w:rsidRDefault="004B1B2C" w:rsidP="004B1B2C">
      <w:pPr>
        <w:jc w:val="both"/>
        <w:rPr>
          <w:color w:val="000000"/>
        </w:rPr>
      </w:pPr>
      <w:bookmarkStart w:id="1" w:name="sub_3013"/>
      <w:r>
        <w:rPr>
          <w:color w:val="000000"/>
        </w:rPr>
        <w:t xml:space="preserve">         </w:t>
      </w:r>
      <w:r w:rsidRPr="004B1B2C">
        <w:rPr>
          <w:color w:val="000000"/>
        </w:rPr>
        <w:t xml:space="preserve">1.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(выполнение работ) (далее - </w:t>
      </w:r>
      <w:r w:rsidRPr="007A46A5">
        <w:rPr>
          <w:color w:val="000000"/>
        </w:rPr>
        <w:t>муниципально</w:t>
      </w:r>
      <w:r w:rsidR="00CE3CC6">
        <w:rPr>
          <w:color w:val="000000"/>
        </w:rPr>
        <w:t>е</w:t>
      </w:r>
      <w:r w:rsidRPr="004B1B2C">
        <w:rPr>
          <w:color w:val="000000"/>
        </w:rPr>
        <w:t xml:space="preserve"> задание) бюджетными, автономными и казенными учреждениями Можгинского района (далее вместе - муниципальные учреждения).</w:t>
      </w:r>
    </w:p>
    <w:p w:rsidR="004B1B2C" w:rsidRDefault="004B1B2C" w:rsidP="004B1B2C">
      <w:pPr>
        <w:jc w:val="both"/>
        <w:rPr>
          <w:color w:val="000000"/>
        </w:rPr>
      </w:pPr>
      <w:bookmarkStart w:id="2" w:name="sub_3016"/>
      <w:bookmarkEnd w:id="1"/>
      <w:r>
        <w:rPr>
          <w:color w:val="000000"/>
        </w:rPr>
        <w:t xml:space="preserve">         </w:t>
      </w:r>
      <w:r w:rsidRPr="0053157E">
        <w:rPr>
          <w:color w:val="000000"/>
          <w:highlight w:val="yellow"/>
        </w:rPr>
        <w:t xml:space="preserve">2. </w:t>
      </w:r>
      <w:proofErr w:type="gramStart"/>
      <w:r w:rsidRPr="0053157E">
        <w:rPr>
          <w:color w:val="000000"/>
          <w:highlight w:val="yellow"/>
        </w:rPr>
        <w:t>Муниципальное задание формируется при формировании бюджета муниципального образования «Можгинский район» и утверждается не позднее одного месяца со дня официального опубликования решения</w:t>
      </w:r>
      <w:r w:rsidRPr="004B1B2C">
        <w:rPr>
          <w:color w:val="000000"/>
        </w:rPr>
        <w:t xml:space="preserve"> Совета депутатов муниципального образования «Можгинский район» о бюджете муниципального образования «Можгинский район» </w:t>
      </w:r>
      <w:r w:rsidRPr="00090F83">
        <w:rPr>
          <w:color w:val="000000"/>
        </w:rPr>
        <w:t>отраслевыми управлениями Администрации муниципального образования «Можгинский район»,</w:t>
      </w:r>
      <w:r>
        <w:rPr>
          <w:color w:val="000000"/>
        </w:rPr>
        <w:t xml:space="preserve"> на </w:t>
      </w:r>
      <w:r w:rsidRPr="00090F83">
        <w:rPr>
          <w:color w:val="000000"/>
        </w:rPr>
        <w:t xml:space="preserve"> котор</w:t>
      </w:r>
      <w:r>
        <w:rPr>
          <w:color w:val="000000"/>
        </w:rPr>
        <w:t>ые возложены</w:t>
      </w:r>
      <w:r w:rsidRPr="00090F83">
        <w:rPr>
          <w:color w:val="000000"/>
        </w:rPr>
        <w:t xml:space="preserve"> функции и полномочия учредител</w:t>
      </w:r>
      <w:r>
        <w:rPr>
          <w:color w:val="000000"/>
        </w:rPr>
        <w:t>ей</w:t>
      </w:r>
      <w:r w:rsidRPr="00090F83">
        <w:rPr>
          <w:color w:val="000000"/>
        </w:rPr>
        <w:t xml:space="preserve"> в отношении </w:t>
      </w:r>
      <w:r>
        <w:rPr>
          <w:color w:val="000000"/>
        </w:rPr>
        <w:t>муниципальных</w:t>
      </w:r>
      <w:r w:rsidRPr="00090F83">
        <w:rPr>
          <w:color w:val="000000"/>
        </w:rPr>
        <w:t xml:space="preserve"> учреждений Можгинского района</w:t>
      </w:r>
      <w:r>
        <w:rPr>
          <w:color w:val="000000"/>
        </w:rPr>
        <w:t>, и (или) главными распорядителями средств бюджета муниципального</w:t>
      </w:r>
      <w:proofErr w:type="gramEnd"/>
      <w:r>
        <w:rPr>
          <w:color w:val="000000"/>
        </w:rPr>
        <w:t xml:space="preserve"> образования «Можгинский район» </w:t>
      </w:r>
      <w:r w:rsidRPr="00627D27">
        <w:rPr>
          <w:color w:val="000000"/>
          <w:u w:val="single"/>
        </w:rPr>
        <w:t>(далее в</w:t>
      </w:r>
      <w:r>
        <w:rPr>
          <w:color w:val="000000"/>
          <w:u w:val="single"/>
        </w:rPr>
        <w:t>мест</w:t>
      </w:r>
      <w:proofErr w:type="gramStart"/>
      <w:r>
        <w:rPr>
          <w:color w:val="000000"/>
          <w:u w:val="single"/>
        </w:rPr>
        <w:t>е</w:t>
      </w:r>
      <w:r w:rsidRPr="00627D27">
        <w:rPr>
          <w:color w:val="000000"/>
          <w:u w:val="single"/>
        </w:rPr>
        <w:t>-</w:t>
      </w:r>
      <w:proofErr w:type="gramEnd"/>
      <w:r w:rsidRPr="00627D27">
        <w:rPr>
          <w:color w:val="000000"/>
          <w:u w:val="single"/>
        </w:rPr>
        <w:t xml:space="preserve"> главные распорядители средств бюджета Можгинского района). 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3" w:name="sub_3017"/>
      <w:bookmarkEnd w:id="2"/>
      <w:r>
        <w:rPr>
          <w:color w:val="000000"/>
        </w:rPr>
        <w:t xml:space="preserve">           </w:t>
      </w:r>
      <w:r w:rsidRPr="004B1B2C">
        <w:rPr>
          <w:color w:val="000000"/>
        </w:rPr>
        <w:t xml:space="preserve">3. Муниципальное задание формируется по форме согласно приложению к настоящему Положению на основе </w:t>
      </w:r>
      <w:r w:rsidR="00CE3CC6">
        <w:rPr>
          <w:color w:val="000000"/>
        </w:rPr>
        <w:t>П</w:t>
      </w:r>
      <w:r w:rsidRPr="004B1B2C">
        <w:rPr>
          <w:color w:val="000000"/>
        </w:rPr>
        <w:t>еречня муниципальных услуг (работ), оказываемых (выполняемых) муниципальными учреждениями</w:t>
      </w:r>
      <w:r w:rsidR="00CE3CC6">
        <w:rPr>
          <w:color w:val="000000"/>
        </w:rPr>
        <w:t xml:space="preserve"> Можгинского района в качестве основных видов деятельности</w:t>
      </w:r>
      <w:r w:rsidR="008B3609">
        <w:rPr>
          <w:color w:val="000000"/>
        </w:rPr>
        <w:t xml:space="preserve">, </w:t>
      </w:r>
      <w:r w:rsidR="008B3609" w:rsidRPr="004B1B2C">
        <w:rPr>
          <w:color w:val="000000"/>
        </w:rPr>
        <w:t>утвержденного Администрацией муниципального образования «Можгинский район»</w:t>
      </w:r>
      <w:r w:rsidRPr="004B1B2C">
        <w:rPr>
          <w:color w:val="000000"/>
        </w:rPr>
        <w:t>.</w:t>
      </w:r>
    </w:p>
    <w:bookmarkEnd w:id="3"/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4B1B2C" w:rsidRPr="004B1B2C">
        <w:rPr>
          <w:color w:val="000000"/>
        </w:rPr>
        <w:t>При установлении муниципальному учреждению муниципального задания на оказание нескольких муниципальных услуг (выполнение нескольких работ) муниципальное задание формируется из нескольких разделов, каждый из которых должен содержать требования к оказанию одной муниципальной услуги (выполнению одной работы).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При установлении муниципальному учреждению муниципального задания одновременно на оказание муниципальной услуги (услуг) и выполнение работы (работ) муниципальное задание формируется из двух частей, каждая из которых должна содержать отдельно требования к оказанию муниципальной услуги (услуг) и выполнению работы (работ).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4" w:name="sub_3025"/>
      <w:r>
        <w:rPr>
          <w:color w:val="000000"/>
        </w:rPr>
        <w:t xml:space="preserve">          </w:t>
      </w:r>
      <w:r w:rsidRPr="004B1B2C">
        <w:rPr>
          <w:color w:val="000000"/>
        </w:rPr>
        <w:t>4. В муниципальное задание главными распорядителями средств бюджета Можгинского района могут быть внесены изменения в случаях: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5" w:name="sub_3018"/>
      <w:bookmarkEnd w:id="4"/>
      <w:r w:rsidRPr="004B1B2C">
        <w:rPr>
          <w:color w:val="000000"/>
        </w:rPr>
        <w:t>1) внесения изменений в нормативные правовые акты, на основании которых было сформировано муниципальное задание;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6" w:name="sub_3019"/>
      <w:bookmarkEnd w:id="5"/>
      <w:r w:rsidRPr="004B1B2C">
        <w:rPr>
          <w:color w:val="000000"/>
        </w:rPr>
        <w:t>2) изменения размера бюджетных ассигнований, предусмотренных в бюджете муниципального образования «Можгинский район» для финансового обеспечения выполнения муниципального задания;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7" w:name="sub_3020"/>
      <w:bookmarkEnd w:id="6"/>
      <w:r w:rsidRPr="004B1B2C">
        <w:rPr>
          <w:color w:val="000000"/>
        </w:rPr>
        <w:t>3) оказания муниципальным учреждением в соответствии с федеральными законами муниципальных услуг (выполнения работ) в рамках муниципального задания на платной основе, если это не учтено при формировании муниципального задания;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8" w:name="sub_3021"/>
      <w:bookmarkEnd w:id="7"/>
      <w:r w:rsidRPr="004B1B2C">
        <w:rPr>
          <w:color w:val="000000"/>
        </w:rPr>
        <w:t>4) невыполнения или неполного выполнения муниципальным учреждением муниципального задания;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9" w:name="sub_3022"/>
      <w:bookmarkEnd w:id="8"/>
      <w:r w:rsidRPr="004B1B2C">
        <w:rPr>
          <w:color w:val="000000"/>
        </w:rPr>
        <w:t xml:space="preserve">5) оказания муниципальных услуг с качеством, не соответствующим утвержденному муниципальному заданию и (или) требованиям к соответствующим услугам, установленным </w:t>
      </w:r>
      <w:r w:rsidRPr="004B1B2C">
        <w:rPr>
          <w:color w:val="000000"/>
        </w:rPr>
        <w:lastRenderedPageBreak/>
        <w:t>нормативным правовым актом главн</w:t>
      </w:r>
      <w:r w:rsidR="009B64E8">
        <w:rPr>
          <w:color w:val="000000"/>
        </w:rPr>
        <w:t>ого</w:t>
      </w:r>
      <w:r w:rsidRPr="004B1B2C">
        <w:rPr>
          <w:color w:val="000000"/>
        </w:rPr>
        <w:t xml:space="preserve"> распорядител</w:t>
      </w:r>
      <w:r w:rsidR="009B64E8">
        <w:rPr>
          <w:color w:val="000000"/>
        </w:rPr>
        <w:t>я</w:t>
      </w:r>
      <w:r w:rsidRPr="004B1B2C">
        <w:rPr>
          <w:color w:val="000000"/>
        </w:rPr>
        <w:t xml:space="preserve"> средств бюджета Можгинского района;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0" w:name="sub_3023"/>
      <w:bookmarkEnd w:id="9"/>
      <w:r w:rsidRPr="004B1B2C">
        <w:rPr>
          <w:color w:val="000000"/>
        </w:rPr>
        <w:t>6) изменения требований к соответствующим муниципальным услугам (работам);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1" w:name="sub_3024"/>
      <w:bookmarkEnd w:id="10"/>
      <w:r w:rsidRPr="004B1B2C">
        <w:rPr>
          <w:color w:val="000000"/>
        </w:rPr>
        <w:t>7) изменения потребности в муниципальных услугах (работах) (в том числе в случае возникновения дополнительной потребности в муниципальных услугах (работах) - при наличии источников финансирования).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2" w:name="sub_3026"/>
      <w:bookmarkEnd w:id="11"/>
      <w:r>
        <w:rPr>
          <w:color w:val="000000"/>
        </w:rPr>
        <w:t xml:space="preserve">          </w:t>
      </w:r>
      <w:r w:rsidRPr="004B1B2C">
        <w:rPr>
          <w:color w:val="000000"/>
        </w:rPr>
        <w:t>5. Муниципальное задание досрочно прекращается главным распорядителем средств бюджета Можгинского района на условиях и в порядке, установленных муниципальным заданием.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3" w:name="sub_3027"/>
      <w:bookmarkEnd w:id="12"/>
      <w:r>
        <w:rPr>
          <w:color w:val="000000"/>
        </w:rPr>
        <w:t xml:space="preserve">          </w:t>
      </w:r>
      <w:r w:rsidRPr="004B1B2C">
        <w:rPr>
          <w:color w:val="000000"/>
        </w:rPr>
        <w:t>6. Финансовое обеспечение выполнения муниципального задания осуществляется в пределах бюджетных ассигнований, предусмотренных главному распорядителю средств бюджета Можгинского района решением Совета депутатов муниципального образования «Можгинский район»  о бюджете муниципального образования «Можгинский район» на соответствующие цели.</w:t>
      </w:r>
    </w:p>
    <w:bookmarkEnd w:id="13"/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 xml:space="preserve">Объем финансового обеспечения выполнения муниципального задания на оказание муниципальных услуг рассчитывается на основании нормативных затрат на оказание муниципальных услуг, утверждаемых в </w:t>
      </w:r>
      <w:r w:rsidR="009B64E8">
        <w:rPr>
          <w:color w:val="000000"/>
        </w:rPr>
        <w:t>п</w:t>
      </w:r>
      <w:r w:rsidR="004B1B2C" w:rsidRPr="004B1B2C">
        <w:rPr>
          <w:color w:val="000000"/>
        </w:rPr>
        <w:t>орядке, установленном Администрацией муниципального образования «Можгинский район»,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4B1B2C" w:rsidRPr="004B1B2C">
        <w:rPr>
          <w:color w:val="000000"/>
        </w:rPr>
        <w:t>По решению главных распорядителей средств бюджета Можгинского района при определении объема финансового обеспечения выполнения муниципального задания на выполнение работ используются нормативные затраты на выполнение работ.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При невозможности определения нормативных затрат на выполнение работ главными распорядителями средств бюджета Можгинского района производится расчет (финансово-экономическое обоснование) затрат, необходимых для выполнения работ.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4" w:name="sub_3028"/>
      <w:r>
        <w:rPr>
          <w:color w:val="000000"/>
        </w:rPr>
        <w:t xml:space="preserve">          </w:t>
      </w:r>
      <w:r w:rsidRPr="004B1B2C">
        <w:rPr>
          <w:color w:val="000000"/>
        </w:rPr>
        <w:t>7. Финансовое обеспечение выполнения муниципального задания казенным учреждением Можгинского района осуществляется в соответствии с показателями бюджетной сметы этого учреждения.</w:t>
      </w:r>
    </w:p>
    <w:bookmarkEnd w:id="14"/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Главные распорядители средств бюджета Можгинского района при определении показателей бюджетной сметы вправе использовать нормативные затраты на оказание соответствующих муниципальных услуг и нормативные затраты на содержание имущества, переданного на праве оперативного управления казенному учреждению.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 xml:space="preserve">Порядок определения указанных затрат устанавливается главными распорядителями средств бюджета Можгинского района по согласованию с Управлением финансов Администрации муниципального образования «Можгинский район» и Управлением экономики и имущественных отношений </w:t>
      </w:r>
      <w:r w:rsidR="004B1B2C" w:rsidRPr="005A6CEE">
        <w:rPr>
          <w:color w:val="000000"/>
        </w:rPr>
        <w:t>Администрации муниципального образования «Можгинский район»</w:t>
      </w:r>
      <w:r w:rsidR="004B1B2C" w:rsidRPr="004B1B2C">
        <w:rPr>
          <w:color w:val="000000"/>
        </w:rPr>
        <w:t>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5" w:name="sub_3029"/>
      <w:r>
        <w:rPr>
          <w:color w:val="000000"/>
        </w:rPr>
        <w:t xml:space="preserve">         </w:t>
      </w:r>
      <w:r w:rsidRPr="004B1B2C">
        <w:rPr>
          <w:color w:val="000000"/>
        </w:rPr>
        <w:t>8. Финансовое обеспечение выполнения муниципального задания бюджетным и автономным учреждением Можгинского района осуществляется в виде субсидии.</w:t>
      </w:r>
    </w:p>
    <w:bookmarkEnd w:id="15"/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r w:rsidR="004B1B2C" w:rsidRPr="004B1B2C">
        <w:rPr>
          <w:color w:val="000000"/>
        </w:rPr>
        <w:t>Размер субсидии рассчитывается с учетом:</w:t>
      </w:r>
    </w:p>
    <w:p w:rsidR="004B1B2C" w:rsidRPr="004B1B2C" w:rsidRDefault="004B1B2C" w:rsidP="004B1B2C">
      <w:pPr>
        <w:jc w:val="both"/>
        <w:rPr>
          <w:color w:val="000000"/>
        </w:rPr>
      </w:pPr>
      <w:r w:rsidRPr="004B1B2C">
        <w:rPr>
          <w:color w:val="000000"/>
        </w:rPr>
        <w:t>нормативных затрат на оказание муниципальных услуг (выполнение работ) в рамках оказания муниципального задания;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</w:t>
      </w:r>
      <w:proofErr w:type="gramStart"/>
      <w:r w:rsidR="004B1B2C" w:rsidRPr="004B1B2C">
        <w:rPr>
          <w:color w:val="000000"/>
        </w:rPr>
        <w:t>нормативных затрат на содержание недвижимого имущества и особо ценного движимого имущества, закрепленного за бюджетным или автономным учреждением либо приобретенного бюджетным или автономным учреждением за счет средств, выделенных учредителем 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 (за исключением случаев</w:t>
      </w:r>
      <w:proofErr w:type="gramEnd"/>
      <w:r w:rsidR="004B1B2C" w:rsidRPr="004B1B2C">
        <w:rPr>
          <w:color w:val="000000"/>
        </w:rPr>
        <w:t>, когда средства на уплату налогов предусматриваются в виде субсидии на иные цели);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затрат, необходимых для выполнения муниципальных работ;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иных источников, предусмотренных законодательством.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6" w:name="sub_3032"/>
      <w:r>
        <w:rPr>
          <w:color w:val="000000"/>
        </w:rPr>
        <w:lastRenderedPageBreak/>
        <w:t xml:space="preserve">         </w:t>
      </w:r>
      <w:r w:rsidRPr="004B1B2C">
        <w:rPr>
          <w:color w:val="000000"/>
        </w:rPr>
        <w:t>9. Субсидия перечисляется в установленном Управлением финансов Администрации муниципального образования «Можгинский район» порядке: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7" w:name="sub_3030"/>
      <w:bookmarkEnd w:id="16"/>
      <w:r w:rsidRPr="004B1B2C">
        <w:rPr>
          <w:color w:val="000000"/>
        </w:rPr>
        <w:t xml:space="preserve">1) на лицевой счет бюджетного учреждения Можгинского района, открытый в </w:t>
      </w:r>
      <w:r w:rsidRPr="008A0CAA">
        <w:rPr>
          <w:color w:val="000000"/>
        </w:rPr>
        <w:t>Управлени</w:t>
      </w:r>
      <w:r>
        <w:rPr>
          <w:color w:val="000000"/>
        </w:rPr>
        <w:t>и</w:t>
      </w:r>
      <w:r w:rsidRPr="008A0CAA">
        <w:rPr>
          <w:color w:val="000000"/>
        </w:rPr>
        <w:t xml:space="preserve"> финансов Администрации муниципального образования «Можгинский район»</w:t>
      </w:r>
      <w:r w:rsidRPr="004B1B2C">
        <w:rPr>
          <w:color w:val="000000"/>
        </w:rPr>
        <w:t>;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8" w:name="sub_3031"/>
      <w:bookmarkEnd w:id="17"/>
      <w:r w:rsidRPr="004B1B2C">
        <w:rPr>
          <w:color w:val="000000"/>
        </w:rPr>
        <w:t xml:space="preserve">2) на расчетный счет, открытый автономному учреждению Можгинского района в кредитной организации, или на лицевой счет автономного учреждения, открытый в </w:t>
      </w:r>
      <w:r w:rsidRPr="008A0CAA">
        <w:rPr>
          <w:color w:val="000000"/>
        </w:rPr>
        <w:t>Управлени</w:t>
      </w:r>
      <w:r>
        <w:rPr>
          <w:color w:val="000000"/>
        </w:rPr>
        <w:t>и</w:t>
      </w:r>
      <w:r w:rsidRPr="008A0CAA">
        <w:rPr>
          <w:color w:val="000000"/>
        </w:rPr>
        <w:t xml:space="preserve"> финансов Администрации муниципального образования «Можгинский район»</w:t>
      </w:r>
      <w:r w:rsidRPr="004B1B2C">
        <w:rPr>
          <w:color w:val="000000"/>
        </w:rPr>
        <w:t>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19" w:name="sub_3033"/>
      <w:bookmarkEnd w:id="18"/>
      <w:r>
        <w:rPr>
          <w:color w:val="000000"/>
        </w:rPr>
        <w:t xml:space="preserve">          </w:t>
      </w:r>
      <w:r w:rsidRPr="004B1B2C">
        <w:rPr>
          <w:color w:val="000000"/>
        </w:rPr>
        <w:t xml:space="preserve">10. Предоставление бюджетному или автономному учреждению Можгинского района субсидии в течение финансового года осуществляется на основании </w:t>
      </w:r>
      <w:r w:rsidR="009B64E8">
        <w:rPr>
          <w:color w:val="000000"/>
        </w:rPr>
        <w:t>С</w:t>
      </w:r>
      <w:r w:rsidRPr="004B1B2C">
        <w:rPr>
          <w:color w:val="000000"/>
        </w:rPr>
        <w:t>оглашения о порядке и условиях предоставления субсидии на финансовое обеспечение выполнения муниципального задания, заключаемого бюджетным или автономным учреждением Можгинского района и главным распорядителем средств бюджета Можгинского района в соответствии с примерной формой, утвержденной настоящим Постановлением.</w:t>
      </w:r>
    </w:p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В указанном Соглашении могут быть предусмотрены возможные отклонения от установленных показателей муниципальных услуг, в пределах которых муниципальное задание считается выполненным</w:t>
      </w:r>
      <w:bookmarkStart w:id="20" w:name="sub_3034"/>
      <w:bookmarkEnd w:id="19"/>
      <w:r w:rsidR="004B1B2C" w:rsidRPr="004B1B2C">
        <w:rPr>
          <w:color w:val="000000"/>
        </w:rPr>
        <w:t>:</w:t>
      </w:r>
    </w:p>
    <w:p w:rsidR="004B1B2C" w:rsidRPr="004B1B2C" w:rsidRDefault="004B1B2C" w:rsidP="004B1B2C">
      <w:pPr>
        <w:jc w:val="both"/>
        <w:rPr>
          <w:color w:val="000000"/>
        </w:rPr>
      </w:pPr>
      <w:r w:rsidRPr="004B1B2C">
        <w:rPr>
          <w:color w:val="000000"/>
        </w:rPr>
        <w:t>- муниципальное задание считается выполненным, если основные показатели муниципального задания выполнены на 95- 100</w:t>
      </w:r>
      <w:r w:rsidR="0086566F">
        <w:rPr>
          <w:color w:val="000000"/>
        </w:rPr>
        <w:t xml:space="preserve"> процентов</w:t>
      </w:r>
      <w:r w:rsidRPr="004B1B2C">
        <w:rPr>
          <w:color w:val="000000"/>
        </w:rPr>
        <w:t>;</w:t>
      </w:r>
    </w:p>
    <w:p w:rsidR="004B1B2C" w:rsidRPr="004B1B2C" w:rsidRDefault="004B1B2C" w:rsidP="004B1B2C">
      <w:pPr>
        <w:jc w:val="both"/>
        <w:rPr>
          <w:color w:val="000000"/>
        </w:rPr>
      </w:pPr>
      <w:r w:rsidRPr="004B1B2C">
        <w:rPr>
          <w:color w:val="000000"/>
        </w:rPr>
        <w:t>- муниципальное задание считается выполненным в неполном объеме, если основные показатели муниципального задания выполнены на 85- 94</w:t>
      </w:r>
      <w:r w:rsidR="0086566F">
        <w:rPr>
          <w:color w:val="000000"/>
        </w:rPr>
        <w:t xml:space="preserve"> процентов</w:t>
      </w:r>
      <w:r w:rsidRPr="004B1B2C">
        <w:rPr>
          <w:color w:val="000000"/>
        </w:rPr>
        <w:t>;</w:t>
      </w:r>
    </w:p>
    <w:p w:rsidR="004B1B2C" w:rsidRPr="004B1B2C" w:rsidRDefault="004B1B2C" w:rsidP="004B1B2C">
      <w:pPr>
        <w:jc w:val="both"/>
        <w:rPr>
          <w:color w:val="000000"/>
        </w:rPr>
      </w:pPr>
      <w:r w:rsidRPr="004B1B2C">
        <w:rPr>
          <w:color w:val="000000"/>
        </w:rPr>
        <w:t>- муниципальное задание считается не выполненным, если основные показатели муниципального задания выполнены менее чем на 85</w:t>
      </w:r>
      <w:r w:rsidR="0086566F">
        <w:rPr>
          <w:color w:val="000000"/>
        </w:rPr>
        <w:t xml:space="preserve"> процентов</w:t>
      </w:r>
      <w:r w:rsidRPr="004B1B2C">
        <w:rPr>
          <w:color w:val="000000"/>
        </w:rPr>
        <w:t>.</w:t>
      </w:r>
    </w:p>
    <w:p w:rsidR="004B1B2C" w:rsidRPr="004B1B2C" w:rsidRDefault="004B1B2C" w:rsidP="004B1B2C">
      <w:pPr>
        <w:jc w:val="both"/>
        <w:rPr>
          <w:color w:val="000000"/>
        </w:rPr>
      </w:pPr>
      <w:r>
        <w:rPr>
          <w:color w:val="000000"/>
        </w:rPr>
        <w:t xml:space="preserve">          </w:t>
      </w:r>
      <w:r w:rsidRPr="004B1B2C">
        <w:rPr>
          <w:color w:val="000000"/>
        </w:rPr>
        <w:t xml:space="preserve">11. </w:t>
      </w:r>
      <w:proofErr w:type="gramStart"/>
      <w:r w:rsidRPr="004B1B2C">
        <w:rPr>
          <w:color w:val="000000"/>
        </w:rPr>
        <w:t>Контроль за</w:t>
      </w:r>
      <w:proofErr w:type="gramEnd"/>
      <w:r w:rsidRPr="004B1B2C">
        <w:rPr>
          <w:color w:val="000000"/>
        </w:rPr>
        <w:t xml:space="preserve"> выполнением муниципальными учреждениями Можгинского района муниципальных заданий осуществляют главные распорядители средств бюджета Можгинского района.</w:t>
      </w:r>
    </w:p>
    <w:p w:rsidR="004B1B2C" w:rsidRPr="004B1B2C" w:rsidRDefault="004B1B2C" w:rsidP="004B1B2C">
      <w:pPr>
        <w:jc w:val="both"/>
        <w:rPr>
          <w:color w:val="000000"/>
        </w:rPr>
      </w:pPr>
      <w:bookmarkStart w:id="21" w:name="sub_3035"/>
      <w:bookmarkEnd w:id="20"/>
      <w:r>
        <w:rPr>
          <w:color w:val="000000"/>
        </w:rPr>
        <w:t xml:space="preserve">          </w:t>
      </w:r>
      <w:r w:rsidRPr="004B1B2C">
        <w:rPr>
          <w:color w:val="000000"/>
        </w:rPr>
        <w:t>12. Муниципальные учреждения обеспечивают открытость и доступность информации о муниципальном задании в соответствии с законодательством Российской Федерации.</w:t>
      </w:r>
    </w:p>
    <w:bookmarkEnd w:id="21"/>
    <w:p w:rsidR="004B1B2C" w:rsidRPr="004B1B2C" w:rsidRDefault="00362C45" w:rsidP="004B1B2C">
      <w:pPr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B1B2C" w:rsidRPr="004B1B2C">
        <w:rPr>
          <w:color w:val="000000"/>
        </w:rPr>
        <w:t>Муниципальные задания и отчеты об их выполнении, за исключением сведений, отнесенных к государственной тайне, могут размещаться на официальных сайтах главных распорядителей средств бюджета Можгинского района или на сайте Администрации муниципального образования «Можгинский район» в информационно-телекоммуникационной сети "Интернет".</w:t>
      </w:r>
    </w:p>
    <w:p w:rsidR="004B1B2C" w:rsidRPr="004B1B2C" w:rsidRDefault="004B1B2C" w:rsidP="004B1B2C">
      <w:pPr>
        <w:jc w:val="both"/>
        <w:rPr>
          <w:color w:val="000000"/>
        </w:rPr>
      </w:pPr>
    </w:p>
    <w:p w:rsidR="004B1B2C" w:rsidRPr="004B1B2C" w:rsidRDefault="004B1B2C" w:rsidP="004B1B2C">
      <w:pPr>
        <w:jc w:val="both"/>
        <w:rPr>
          <w:color w:val="000000"/>
        </w:rPr>
      </w:pPr>
    </w:p>
    <w:p w:rsidR="004B1B2C" w:rsidRPr="004B1B2C" w:rsidRDefault="004B1B2C" w:rsidP="004B1B2C">
      <w:pPr>
        <w:jc w:val="both"/>
        <w:rPr>
          <w:color w:val="000000"/>
        </w:rPr>
      </w:pPr>
    </w:p>
    <w:p w:rsidR="004B1B2C" w:rsidRPr="004B1B2C" w:rsidRDefault="004B1B2C" w:rsidP="004B1B2C">
      <w:pPr>
        <w:jc w:val="both"/>
        <w:rPr>
          <w:color w:val="000000"/>
        </w:rPr>
      </w:pPr>
    </w:p>
    <w:p w:rsidR="004B1B2C" w:rsidRDefault="004B1B2C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6646F2" w:rsidRDefault="006646F2" w:rsidP="004B1B2C">
      <w:pPr>
        <w:jc w:val="both"/>
        <w:rPr>
          <w:color w:val="000000"/>
        </w:rPr>
      </w:pPr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bookmarkStart w:id="22" w:name="sub_1100"/>
      <w:r w:rsidRPr="004B1B2C">
        <w:rPr>
          <w:rStyle w:val="ab"/>
          <w:b w:val="0"/>
          <w:bCs/>
          <w:color w:val="000000"/>
        </w:rPr>
        <w:lastRenderedPageBreak/>
        <w:t>Приложение</w:t>
      </w:r>
    </w:p>
    <w:bookmarkEnd w:id="22"/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 xml:space="preserve">к </w:t>
      </w:r>
      <w:hyperlink w:anchor="sub_1000" w:history="1">
        <w:r w:rsidRPr="004B1B2C">
          <w:rPr>
            <w:rStyle w:val="ac"/>
            <w:color w:val="000000"/>
          </w:rPr>
          <w:t>Положению</w:t>
        </w:r>
      </w:hyperlink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>о формировании муниципального задания</w:t>
      </w:r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>в отношении муниципальных учреждений</w:t>
      </w:r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>Можгинского района</w:t>
      </w:r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>и финансового обеспечения выполнения</w:t>
      </w:r>
    </w:p>
    <w:p w:rsidR="004B1B2C" w:rsidRPr="004B1B2C" w:rsidRDefault="004B1B2C" w:rsidP="004B1B2C">
      <w:pPr>
        <w:ind w:firstLine="698"/>
        <w:jc w:val="right"/>
        <w:rPr>
          <w:color w:val="000000"/>
        </w:rPr>
      </w:pPr>
      <w:r w:rsidRPr="004B1B2C">
        <w:rPr>
          <w:rStyle w:val="ab"/>
          <w:b w:val="0"/>
          <w:bCs/>
          <w:color w:val="000000"/>
        </w:rPr>
        <w:t>муниципального задания</w:t>
      </w:r>
    </w:p>
    <w:p w:rsidR="004B1B2C" w:rsidRPr="004B1B2C" w:rsidRDefault="004B1B2C" w:rsidP="004B1B2C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25"/>
      </w:tblGrid>
      <w:tr w:rsidR="004B1B2C" w:rsidRPr="004B1B2C" w:rsidTr="00362C45"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УТВЕРЖДАЮ</w:t>
            </w:r>
          </w:p>
        </w:tc>
      </w:tr>
      <w:tr w:rsidR="004B1B2C" w:rsidRPr="004B1B2C" w:rsidTr="00362C45"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(подпись, ф.и.о. руководителя отраслевого управления Администрации Можгинского района, на  которое возложены функции и полномочия учредителя в отношении муниципальных учреждений Можгинского района/ </w:t>
            </w:r>
            <w:r w:rsidR="006646F2" w:rsidRPr="00BE7D97">
              <w:rPr>
                <w:rFonts w:ascii="Times New Roman" w:hAnsi="Times New Roman" w:cs="Times New Roman"/>
                <w:color w:val="000000"/>
              </w:rPr>
              <w:t xml:space="preserve">и (или) </w:t>
            </w:r>
            <w:r w:rsidRPr="00BE7D97">
              <w:rPr>
                <w:rFonts w:ascii="Times New Roman" w:hAnsi="Times New Roman" w:cs="Times New Roman"/>
                <w:color w:val="000000"/>
              </w:rPr>
              <w:t>главного распорядителя средств бюджета Можгинского района)</w:t>
            </w:r>
          </w:p>
        </w:tc>
      </w:tr>
      <w:tr w:rsidR="004B1B2C" w:rsidRPr="004B1B2C" w:rsidTr="00362C45">
        <w:tc>
          <w:tcPr>
            <w:tcW w:w="852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"__" ________________ 20__ г.</w:t>
            </w:r>
          </w:p>
        </w:tc>
      </w:tr>
    </w:tbl>
    <w:p w:rsidR="004B1B2C" w:rsidRPr="004B1B2C" w:rsidRDefault="004B1B2C" w:rsidP="004B1B2C">
      <w:pPr>
        <w:rPr>
          <w:color w:val="000000"/>
        </w:rPr>
      </w:pPr>
    </w:p>
    <w:p w:rsidR="004B1B2C" w:rsidRPr="006646F2" w:rsidRDefault="004B1B2C" w:rsidP="006646F2">
      <w:pPr>
        <w:pStyle w:val="1"/>
        <w:jc w:val="center"/>
        <w:rPr>
          <w:rFonts w:ascii="Times New Roman" w:hAnsi="Times New Roman"/>
          <w:color w:val="000000"/>
          <w:sz w:val="24"/>
          <w:szCs w:val="24"/>
        </w:rPr>
      </w:pPr>
      <w:r w:rsidRPr="006646F2">
        <w:rPr>
          <w:rFonts w:ascii="Times New Roman" w:hAnsi="Times New Roman"/>
          <w:color w:val="000000"/>
          <w:sz w:val="24"/>
          <w:szCs w:val="24"/>
        </w:rPr>
        <w:t>МУНИЦИПАЛЬНОЕ ЗАДАНИЕ</w:t>
      </w: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ind w:firstLine="698"/>
        <w:jc w:val="center"/>
        <w:rPr>
          <w:color w:val="000000"/>
        </w:rPr>
      </w:pPr>
      <w:r w:rsidRPr="004B1B2C">
        <w:rPr>
          <w:color w:val="000000"/>
        </w:rPr>
        <w:t>_________________________________________________________________</w:t>
      </w:r>
    </w:p>
    <w:p w:rsidR="004B1B2C" w:rsidRPr="004B1B2C" w:rsidRDefault="004B1B2C" w:rsidP="004B1B2C">
      <w:pPr>
        <w:ind w:firstLine="698"/>
        <w:jc w:val="center"/>
        <w:rPr>
          <w:color w:val="000000"/>
        </w:rPr>
      </w:pPr>
      <w:r w:rsidRPr="004B1B2C">
        <w:rPr>
          <w:color w:val="000000"/>
        </w:rPr>
        <w:t>(наименование муниципального учреждения Можгинского района)</w:t>
      </w:r>
    </w:p>
    <w:p w:rsidR="004B1B2C" w:rsidRPr="004B1B2C" w:rsidRDefault="004B1B2C" w:rsidP="004B1B2C">
      <w:pPr>
        <w:ind w:firstLine="698"/>
        <w:jc w:val="center"/>
        <w:rPr>
          <w:color w:val="000000"/>
        </w:rPr>
      </w:pPr>
      <w:r w:rsidRPr="004B1B2C">
        <w:rPr>
          <w:color w:val="000000"/>
        </w:rPr>
        <w:t xml:space="preserve">на ________ год и плановый период ________ и _________ годов </w:t>
      </w:r>
      <w:hyperlink w:anchor="sub_3040" w:history="1">
        <w:r w:rsidRPr="004B1B2C">
          <w:rPr>
            <w:rStyle w:val="ac"/>
            <w:color w:val="000000"/>
          </w:rPr>
          <w:t>&lt;*&gt;</w:t>
        </w:r>
      </w:hyperlink>
    </w:p>
    <w:p w:rsidR="004B1B2C" w:rsidRPr="004B1B2C" w:rsidRDefault="004B1B2C" w:rsidP="004B1B2C">
      <w:pPr>
        <w:rPr>
          <w:color w:val="000000"/>
        </w:rPr>
      </w:pPr>
    </w:p>
    <w:p w:rsidR="004B1B2C" w:rsidRPr="006646F2" w:rsidRDefault="004B1B2C" w:rsidP="004B1B2C">
      <w:pPr>
        <w:pStyle w:val="1"/>
        <w:rPr>
          <w:rFonts w:ascii="Times New Roman" w:hAnsi="Times New Roman"/>
          <w:b w:val="0"/>
          <w:color w:val="000000"/>
          <w:sz w:val="24"/>
          <w:szCs w:val="24"/>
        </w:rPr>
      </w:pPr>
      <w:bookmarkStart w:id="23" w:name="sub_3037"/>
      <w:r w:rsidRPr="006646F2">
        <w:rPr>
          <w:rFonts w:ascii="Times New Roman" w:hAnsi="Times New Roman"/>
          <w:color w:val="000000"/>
          <w:sz w:val="24"/>
          <w:szCs w:val="24"/>
        </w:rPr>
        <w:t>ЧАСТЬ 1</w:t>
      </w:r>
      <w:r w:rsidRPr="006646F2">
        <w:rPr>
          <w:rFonts w:ascii="Times New Roman" w:hAnsi="Times New Roman"/>
          <w:color w:val="000000"/>
          <w:sz w:val="24"/>
          <w:szCs w:val="24"/>
        </w:rPr>
        <w:br/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(формируется при установлении муниципального задания одновременно на оказание</w:t>
      </w:r>
      <w:r w:rsidR="006646F2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муниципальной услуги (услуг) и выполнение работы (работ) и содержит</w:t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br/>
        <w:t>требования к оказанию муниципальной услуги (услуг))</w:t>
      </w:r>
    </w:p>
    <w:bookmarkEnd w:id="23"/>
    <w:p w:rsidR="004B1B2C" w:rsidRPr="006646F2" w:rsidRDefault="004B1B2C" w:rsidP="004B1B2C">
      <w:pPr>
        <w:rPr>
          <w:color w:val="000000"/>
        </w:rPr>
      </w:pPr>
    </w:p>
    <w:p w:rsidR="004B1B2C" w:rsidRPr="006646F2" w:rsidRDefault="004B1B2C" w:rsidP="004B1B2C">
      <w:pPr>
        <w:pStyle w:val="1"/>
        <w:rPr>
          <w:rFonts w:ascii="Times New Roman" w:hAnsi="Times New Roman"/>
          <w:b w:val="0"/>
          <w:color w:val="000000"/>
          <w:sz w:val="24"/>
          <w:szCs w:val="24"/>
        </w:rPr>
      </w:pPr>
      <w:r w:rsidRPr="006646F2">
        <w:rPr>
          <w:rFonts w:ascii="Times New Roman" w:hAnsi="Times New Roman"/>
          <w:color w:val="000000"/>
          <w:sz w:val="24"/>
          <w:szCs w:val="24"/>
        </w:rPr>
        <w:t>РАЗДЕЛ 1</w:t>
      </w:r>
      <w:r w:rsidRPr="006646F2">
        <w:rPr>
          <w:rFonts w:ascii="Times New Roman" w:hAnsi="Times New Roman"/>
          <w:color w:val="000000"/>
          <w:sz w:val="24"/>
          <w:szCs w:val="24"/>
        </w:rPr>
        <w:br/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(при наличии 2 и более разделов)</w:t>
      </w:r>
    </w:p>
    <w:p w:rsidR="004B1B2C" w:rsidRPr="006646F2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  <w:sectPr w:rsidR="004B1B2C" w:rsidRPr="004B1B2C" w:rsidSect="00CE3CC6">
          <w:pgSz w:w="11900" w:h="16800"/>
          <w:pgMar w:top="993" w:right="1134" w:bottom="851" w:left="1134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17"/>
        <w:gridCol w:w="980"/>
        <w:gridCol w:w="321"/>
        <w:gridCol w:w="99"/>
        <w:gridCol w:w="700"/>
        <w:gridCol w:w="700"/>
        <w:gridCol w:w="280"/>
        <w:gridCol w:w="560"/>
        <w:gridCol w:w="840"/>
        <w:gridCol w:w="700"/>
        <w:gridCol w:w="420"/>
        <w:gridCol w:w="140"/>
        <w:gridCol w:w="280"/>
        <w:gridCol w:w="980"/>
        <w:gridCol w:w="420"/>
        <w:gridCol w:w="420"/>
        <w:gridCol w:w="280"/>
        <w:gridCol w:w="700"/>
        <w:gridCol w:w="1260"/>
        <w:gridCol w:w="1820"/>
      </w:tblGrid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lastRenderedPageBreak/>
              <w:t>1. Наименование муниципальной услуги: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 Потребители муниципальной услуги: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3. Показатели, характеризующие объем и (или) качество муниципальной услуги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3.1. Показатели, характеризующие качество муниципальной услуги </w:t>
            </w:r>
            <w:hyperlink w:anchor="sub_3041" w:history="1">
              <w:r w:rsidRPr="00BE7D97">
                <w:rPr>
                  <w:rStyle w:val="ac"/>
                  <w:rFonts w:ascii="Times New Roman" w:hAnsi="Times New Roman"/>
                  <w:color w:val="000000"/>
                </w:rPr>
                <w:t>&lt;**&gt;</w:t>
              </w:r>
            </w:hyperlink>
            <w:r w:rsidRPr="00BE7D97">
              <w:rPr>
                <w:rFonts w:ascii="Times New Roman" w:hAnsi="Times New Roman" w:cs="Times New Roman"/>
                <w:color w:val="000000"/>
              </w:rPr>
              <w:t>:</w:t>
            </w:r>
          </w:p>
        </w:tc>
      </w:tr>
      <w:tr w:rsidR="004B1B2C" w:rsidRPr="004B1B2C" w:rsidTr="00362C45">
        <w:tc>
          <w:tcPr>
            <w:tcW w:w="19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Единица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измерения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Формула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расчета</w:t>
            </w:r>
          </w:p>
        </w:tc>
        <w:tc>
          <w:tcPr>
            <w:tcW w:w="72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Значения показателей качества муниципальной услуги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Источник информации о значении показателя (исходные данные для его расчета)</w:t>
            </w:r>
          </w:p>
        </w:tc>
      </w:tr>
      <w:tr w:rsidR="004B1B2C" w:rsidRPr="004B1B2C" w:rsidTr="00362C45">
        <w:tc>
          <w:tcPr>
            <w:tcW w:w="196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отчетный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текущий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очередной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  <w:p w:rsidR="004B1B2C" w:rsidRPr="00BE7D97" w:rsidRDefault="00120509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hyperlink w:anchor="sub_3042" w:history="1">
              <w:r w:rsidR="004B1B2C" w:rsidRPr="00BE7D97">
                <w:rPr>
                  <w:rStyle w:val="ac"/>
                  <w:rFonts w:ascii="Times New Roman" w:hAnsi="Times New Roman"/>
                  <w:color w:val="000000"/>
                </w:rPr>
                <w:t>&lt;***&gt;</w:t>
              </w:r>
            </w:hyperlink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1-й год планового периода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2-й год планового периода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3.2. Объем муниципальной услуги (в натуральных показателях):</w:t>
            </w:r>
          </w:p>
        </w:tc>
      </w:tr>
      <w:tr w:rsidR="004B1B2C" w:rsidRPr="004B1B2C" w:rsidTr="00362C45">
        <w:tc>
          <w:tcPr>
            <w:tcW w:w="3360" w:type="dxa"/>
            <w:gridSpan w:val="5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Единица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измерения</w:t>
            </w:r>
          </w:p>
        </w:tc>
        <w:tc>
          <w:tcPr>
            <w:tcW w:w="72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Значение показателей объема муниципальной услуги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Источник информации о значении показателя</w:t>
            </w:r>
          </w:p>
        </w:tc>
      </w:tr>
      <w:tr w:rsidR="004B1B2C" w:rsidRPr="004B1B2C" w:rsidTr="00362C45">
        <w:tc>
          <w:tcPr>
            <w:tcW w:w="3360" w:type="dxa"/>
            <w:gridSpan w:val="5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отчетный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текущий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очередной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  <w:p w:rsidR="004B1B2C" w:rsidRPr="00BE7D97" w:rsidRDefault="00120509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hyperlink w:anchor="sub_3042" w:history="1">
              <w:r w:rsidR="004B1B2C" w:rsidRPr="00BE7D97">
                <w:rPr>
                  <w:rStyle w:val="ac"/>
                  <w:rFonts w:ascii="Times New Roman" w:hAnsi="Times New Roman"/>
                  <w:color w:val="000000"/>
                </w:rPr>
                <w:t>&lt;***&gt;</w:t>
              </w:r>
            </w:hyperlink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1 -й год планового периода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2-й год планового периода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33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33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336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4. Порядок оказания муниципальной услуги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4.1. Нормативные правовые акты, регулирующие состав, условия, порядок и результат оказания муниципальной услуги:</w:t>
            </w: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4.2. Порядок информирования потенциальных потребителей муниципальной услуги:</w:t>
            </w:r>
          </w:p>
        </w:tc>
      </w:tr>
      <w:tr w:rsidR="004B1B2C" w:rsidRPr="004B1B2C" w:rsidTr="00362C45">
        <w:tc>
          <w:tcPr>
            <w:tcW w:w="50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Способ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информирования</w:t>
            </w:r>
          </w:p>
        </w:tc>
        <w:tc>
          <w:tcPr>
            <w:tcW w:w="4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Состав размещаемой информации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Частота обновления информации</w:t>
            </w:r>
          </w:p>
        </w:tc>
      </w:tr>
      <w:tr w:rsidR="004B1B2C" w:rsidRPr="004B1B2C" w:rsidTr="00362C45">
        <w:tc>
          <w:tcPr>
            <w:tcW w:w="50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504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47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5. Условия и порядок досрочного прекращения выполнения муниципального задания: 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lastRenderedPageBreak/>
              <w:t>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6. Предельные цены (тарифы) на оплату муниципальной услуги в случаях,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если законодательством предусмотрено их оказание на платной основе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6.1. Нормативный правовой акт, устанавливающий цены (тарифы) либо порядок их установления: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6.2. Орган, устанавливающий цены (тарифы) 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6.3. Значения предельных цен (тарифов)</w:t>
            </w:r>
          </w:p>
        </w:tc>
      </w:tr>
      <w:tr w:rsidR="004B1B2C" w:rsidRPr="004B1B2C" w:rsidTr="00362C45">
        <w:tc>
          <w:tcPr>
            <w:tcW w:w="770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lastRenderedPageBreak/>
              <w:t>Наименование услуги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Цена (тариф), единица измерения</w:t>
            </w:r>
          </w:p>
        </w:tc>
      </w:tr>
      <w:tr w:rsidR="004B1B2C" w:rsidRPr="004B1B2C" w:rsidTr="00362C45">
        <w:tc>
          <w:tcPr>
            <w:tcW w:w="770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770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7700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6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7. Порядок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BE7D97">
              <w:rPr>
                <w:rFonts w:ascii="Times New Roman" w:hAnsi="Times New Roman" w:cs="Times New Roman"/>
                <w:color w:val="000000"/>
              </w:rPr>
              <w:t xml:space="preserve"> выполнением муниципального задания</w:t>
            </w:r>
          </w:p>
        </w:tc>
      </w:tr>
      <w:tr w:rsidR="004B1B2C" w:rsidRPr="004B1B2C" w:rsidTr="00362C45"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Формы контроля</w:t>
            </w:r>
          </w:p>
        </w:tc>
        <w:tc>
          <w:tcPr>
            <w:tcW w:w="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6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Орган, осуществляющий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контроль за</w:t>
            </w:r>
            <w:proofErr w:type="gramEnd"/>
            <w:r w:rsidRPr="00BE7D97">
              <w:rPr>
                <w:rFonts w:ascii="Times New Roman" w:hAnsi="Times New Roman" w:cs="Times New Roman"/>
                <w:color w:val="000000"/>
              </w:rPr>
              <w:t xml:space="preserve"> оказанием услуги</w:t>
            </w:r>
          </w:p>
        </w:tc>
      </w:tr>
      <w:tr w:rsidR="004B1B2C" w:rsidRPr="004B1B2C" w:rsidTr="00362C45"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42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8. Требования к отчетности о выполнении муниципального задания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8.1. Форма отчета о выполнении муниципального задания</w:t>
            </w: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8.1.1. Показатели, характеризующие объем муниципальной услуги</w:t>
            </w:r>
          </w:p>
        </w:tc>
      </w:tr>
      <w:tr w:rsidR="004B1B2C" w:rsidRPr="004B1B2C" w:rsidTr="00362C4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Единица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измерения</w:t>
            </w: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Фактическое значение за отчетный период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Характеристика причин отклонения от запланированных значений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Источник информации о фактическом значении показателя</w:t>
            </w:r>
          </w:p>
        </w:tc>
      </w:tr>
      <w:tr w:rsidR="004B1B2C" w:rsidRPr="004B1B2C" w:rsidTr="00362C4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8.1.2. Показатели, характеризующие качество муниципальной услуги</w:t>
            </w:r>
          </w:p>
        </w:tc>
      </w:tr>
      <w:tr w:rsidR="004B1B2C" w:rsidRPr="004B1B2C" w:rsidTr="00362C45">
        <w:tc>
          <w:tcPr>
            <w:tcW w:w="40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Наименование нормативного правового акта, регулирующего состав, условия, порядок и результат оказания муниципальной услуги</w:t>
            </w:r>
          </w:p>
        </w:tc>
        <w:tc>
          <w:tcPr>
            <w:tcW w:w="4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Информация о соответствии услуги требованиям нормативного правового акта, регулирующего состав, условия, порядок и результат оказания муниципальной услуги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Источник информации</w:t>
            </w:r>
          </w:p>
        </w:tc>
      </w:tr>
      <w:tr w:rsidR="004B1B2C" w:rsidRPr="004B1B2C" w:rsidTr="00362C45">
        <w:tc>
          <w:tcPr>
            <w:tcW w:w="40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40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lastRenderedPageBreak/>
              <w:t>2.</w:t>
            </w:r>
          </w:p>
        </w:tc>
        <w:tc>
          <w:tcPr>
            <w:tcW w:w="4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406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8.2. Сроки представления отчетов о выполнении муниципального задания 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8.3.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Иные требования к отчетности о выполнении муниципального задания (в том числе - порядок приема и</w:t>
            </w:r>
            <w:proofErr w:type="gramEnd"/>
          </w:p>
          <w:p w:rsidR="004B1B2C" w:rsidRPr="00BE7D97" w:rsidRDefault="004B1B2C" w:rsidP="00362C45">
            <w:pPr>
              <w:pStyle w:val="afff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утверждения отчета о выполнении муниципального задания:_____________________________________________________________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9.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Иная информация, необходимая для выполнения (контроля за выполнением) муниципального задания (в том числе</w:t>
            </w:r>
            <w:proofErr w:type="gramEnd"/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условия и порядок внесения изменений в муниципальное задание; финансовые санкции (штрафы, изъятия)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за</w:t>
            </w:r>
            <w:proofErr w:type="gramEnd"/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нарушения условий выполнения муниципального задания):</w:t>
            </w:r>
          </w:p>
        </w:tc>
      </w:tr>
    </w:tbl>
    <w:p w:rsidR="004B1B2C" w:rsidRPr="004B1B2C" w:rsidRDefault="004B1B2C" w:rsidP="004B1B2C">
      <w:pPr>
        <w:rPr>
          <w:color w:val="000000"/>
        </w:rPr>
        <w:sectPr w:rsidR="004B1B2C" w:rsidRPr="004B1B2C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4B1B2C" w:rsidRPr="004B1B2C" w:rsidRDefault="004B1B2C" w:rsidP="004B1B2C">
      <w:pPr>
        <w:rPr>
          <w:color w:val="000000"/>
        </w:rPr>
      </w:pPr>
    </w:p>
    <w:p w:rsidR="004B1B2C" w:rsidRPr="006646F2" w:rsidRDefault="004B1B2C" w:rsidP="004B1B2C">
      <w:pPr>
        <w:pStyle w:val="1"/>
        <w:rPr>
          <w:rFonts w:ascii="Times New Roman" w:hAnsi="Times New Roman"/>
          <w:b w:val="0"/>
          <w:color w:val="000000"/>
          <w:sz w:val="24"/>
          <w:szCs w:val="24"/>
        </w:rPr>
      </w:pPr>
      <w:bookmarkStart w:id="24" w:name="sub_3039"/>
      <w:r w:rsidRPr="006646F2">
        <w:rPr>
          <w:rFonts w:ascii="Times New Roman" w:hAnsi="Times New Roman"/>
          <w:color w:val="000000"/>
          <w:sz w:val="24"/>
          <w:szCs w:val="24"/>
        </w:rPr>
        <w:t>ЧАСТЬ 2</w:t>
      </w:r>
      <w:r w:rsidRPr="006646F2">
        <w:rPr>
          <w:rFonts w:ascii="Times New Roman" w:hAnsi="Times New Roman"/>
          <w:color w:val="000000"/>
          <w:sz w:val="24"/>
          <w:szCs w:val="24"/>
        </w:rPr>
        <w:br/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(формируется при установлении муниципального задания</w:t>
      </w:r>
      <w:r w:rsidR="006646F2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одновременно на оказание муниципальной услуги (услуг)</w:t>
      </w:r>
      <w:r w:rsidR="006646F2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и выполнение работы (работ) и содержит требования</w:t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br/>
        <w:t>к выполнению работы (работ))</w:t>
      </w:r>
    </w:p>
    <w:bookmarkEnd w:id="24"/>
    <w:p w:rsidR="004B1B2C" w:rsidRPr="006646F2" w:rsidRDefault="004B1B2C" w:rsidP="004B1B2C">
      <w:pPr>
        <w:rPr>
          <w:color w:val="000000"/>
        </w:rPr>
      </w:pPr>
    </w:p>
    <w:p w:rsidR="004B1B2C" w:rsidRPr="006646F2" w:rsidRDefault="004B1B2C" w:rsidP="004B1B2C">
      <w:pPr>
        <w:pStyle w:val="1"/>
        <w:rPr>
          <w:rFonts w:ascii="Times New Roman" w:hAnsi="Times New Roman"/>
          <w:b w:val="0"/>
          <w:color w:val="000000"/>
          <w:sz w:val="24"/>
          <w:szCs w:val="24"/>
        </w:rPr>
      </w:pPr>
      <w:r w:rsidRPr="006646F2">
        <w:rPr>
          <w:rFonts w:ascii="Times New Roman" w:hAnsi="Times New Roman"/>
          <w:color w:val="000000"/>
          <w:sz w:val="24"/>
          <w:szCs w:val="24"/>
        </w:rPr>
        <w:t>РАЗДЕЛ 1</w:t>
      </w:r>
      <w:r w:rsidRPr="006646F2">
        <w:rPr>
          <w:rFonts w:ascii="Times New Roman" w:hAnsi="Times New Roman"/>
          <w:color w:val="000000"/>
          <w:sz w:val="24"/>
          <w:szCs w:val="24"/>
        </w:rPr>
        <w:br/>
      </w:r>
      <w:r w:rsidRPr="006646F2">
        <w:rPr>
          <w:rFonts w:ascii="Times New Roman" w:hAnsi="Times New Roman"/>
          <w:b w:val="0"/>
          <w:color w:val="000000"/>
          <w:sz w:val="24"/>
          <w:szCs w:val="24"/>
        </w:rPr>
        <w:t>(при наличии 2 и более разделов)</w:t>
      </w:r>
    </w:p>
    <w:p w:rsidR="004B1B2C" w:rsidRPr="004B1B2C" w:rsidRDefault="004B1B2C" w:rsidP="004B1B2C">
      <w:pPr>
        <w:rPr>
          <w:color w:val="000000"/>
        </w:rPr>
      </w:pPr>
    </w:p>
    <w:p w:rsidR="004B1B2C" w:rsidRDefault="004B1B2C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Default="00362C45" w:rsidP="004B1B2C">
      <w:pPr>
        <w:rPr>
          <w:color w:val="000000"/>
        </w:rPr>
      </w:pPr>
    </w:p>
    <w:p w:rsidR="00362C45" w:rsidRPr="004B1B2C" w:rsidRDefault="00362C45" w:rsidP="004B1B2C">
      <w:pPr>
        <w:rPr>
          <w:color w:val="000000"/>
        </w:rPr>
        <w:sectPr w:rsidR="00362C45" w:rsidRPr="004B1B2C">
          <w:pgSz w:w="11905" w:h="16837"/>
          <w:pgMar w:top="1440" w:right="800" w:bottom="1440" w:left="1100" w:header="720" w:footer="720" w:gutter="0"/>
          <w:cols w:space="720"/>
          <w:noEndnote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1680"/>
        <w:gridCol w:w="1680"/>
        <w:gridCol w:w="1820"/>
        <w:gridCol w:w="1400"/>
        <w:gridCol w:w="420"/>
        <w:gridCol w:w="560"/>
        <w:gridCol w:w="1820"/>
        <w:gridCol w:w="2520"/>
      </w:tblGrid>
      <w:tr w:rsidR="004B1B2C" w:rsidRPr="004B1B2C" w:rsidTr="00362C45">
        <w:tc>
          <w:tcPr>
            <w:tcW w:w="13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lastRenderedPageBreak/>
              <w:t>1. Наименование муниципальной работы 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 Характеристика работы:</w:t>
            </w:r>
          </w:p>
        </w:tc>
      </w:tr>
      <w:tr w:rsidR="004B1B2C" w:rsidRPr="004B1B2C" w:rsidTr="00362C45"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работы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Содержание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работы</w:t>
            </w:r>
          </w:p>
        </w:tc>
        <w:tc>
          <w:tcPr>
            <w:tcW w:w="10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Планируемый результат выполнения работы</w:t>
            </w:r>
          </w:p>
        </w:tc>
      </w:tr>
      <w:tr w:rsidR="004B1B2C" w:rsidRPr="004B1B2C" w:rsidTr="00362C45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отчетный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текущий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очередной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финансовый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1 -й год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планового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периода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2-й год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планового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периода</w:t>
            </w:r>
          </w:p>
        </w:tc>
      </w:tr>
      <w:tr w:rsidR="004B1B2C" w:rsidRPr="004B1B2C" w:rsidTr="00362C45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3. Условия и порядок досрочного прекращения выполнения муниципального задания 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4. Порядок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BE7D97">
              <w:rPr>
                <w:rFonts w:ascii="Times New Roman" w:hAnsi="Times New Roman" w:cs="Times New Roman"/>
                <w:color w:val="000000"/>
              </w:rPr>
              <w:t xml:space="preserve"> выполнением муниципального задания</w:t>
            </w: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Формы</w:t>
            </w:r>
          </w:p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контроля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Периодичность</w:t>
            </w:r>
          </w:p>
        </w:tc>
        <w:tc>
          <w:tcPr>
            <w:tcW w:w="5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Орган, осуществляющий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контроль за</w:t>
            </w:r>
            <w:proofErr w:type="gramEnd"/>
            <w:r w:rsidRPr="00BE7D97">
              <w:rPr>
                <w:rFonts w:ascii="Times New Roman" w:hAnsi="Times New Roman" w:cs="Times New Roman"/>
                <w:color w:val="000000"/>
              </w:rPr>
              <w:t xml:space="preserve"> выполнением муниципального задания</w:t>
            </w: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5. Требования к отчетности о выполнении муниципального задания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5.1. Форма отчета о выполнении муниципального задания</w:t>
            </w: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Источник информации о фактически достигнутых результатах</w:t>
            </w: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53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1B2C" w:rsidRPr="004B1B2C" w:rsidTr="00362C45">
        <w:tc>
          <w:tcPr>
            <w:tcW w:w="138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5.2. Сроки представления отчетов о выполнении муниципального задания: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 xml:space="preserve">5.3. 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Иные требования к отчетности о выполнении муниципального задания (в том числе - порядок приема и утверждения отчета о выполнении муниципального задания:________________________________________________________________________________</w:t>
            </w:r>
            <w:proofErr w:type="gramEnd"/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6. Иная информация, необходимая для выполнения (</w:t>
            </w:r>
            <w:proofErr w:type="gramStart"/>
            <w:r w:rsidRPr="00BE7D97"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 w:rsidRPr="00BE7D97">
              <w:rPr>
                <w:rFonts w:ascii="Times New Roman" w:hAnsi="Times New Roman" w:cs="Times New Roman"/>
                <w:color w:val="000000"/>
              </w:rPr>
              <w:t xml:space="preserve"> выполнением) муниципального задания (в том числе условия и порядок внесения изменений в муниципальное задание; финансовые санкции (штрафы, изъятия) за нарушения условий выполнения муниципального задания):__________________________________________________________________________________________</w:t>
            </w:r>
          </w:p>
          <w:p w:rsidR="004B1B2C" w:rsidRPr="00BE7D97" w:rsidRDefault="004B1B2C" w:rsidP="00362C45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E7D97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_________________________________________________________________________________________________________________</w:t>
            </w:r>
          </w:p>
        </w:tc>
      </w:tr>
    </w:tbl>
    <w:p w:rsidR="004B1B2C" w:rsidRPr="004B1B2C" w:rsidRDefault="004B1B2C" w:rsidP="004B1B2C">
      <w:pPr>
        <w:rPr>
          <w:color w:val="000000"/>
        </w:rPr>
        <w:sectPr w:rsidR="004B1B2C" w:rsidRPr="004B1B2C">
          <w:pgSz w:w="16837" w:h="11905" w:orient="landscape"/>
          <w:pgMar w:top="1440" w:right="800" w:bottom="1440" w:left="1100" w:header="720" w:footer="720" w:gutter="0"/>
          <w:cols w:space="720"/>
          <w:noEndnote/>
        </w:sectPr>
      </w:pPr>
    </w:p>
    <w:p w:rsidR="004B1B2C" w:rsidRPr="004B1B2C" w:rsidRDefault="004B1B2C" w:rsidP="004B1B2C">
      <w:pPr>
        <w:rPr>
          <w:color w:val="000000"/>
        </w:rPr>
      </w:pPr>
      <w:r w:rsidRPr="004B1B2C">
        <w:rPr>
          <w:color w:val="000000"/>
        </w:rPr>
        <w:lastRenderedPageBreak/>
        <w:t>Примечания:</w:t>
      </w:r>
    </w:p>
    <w:p w:rsidR="004B1B2C" w:rsidRPr="004B1B2C" w:rsidRDefault="004B1B2C" w:rsidP="004B1B2C">
      <w:pPr>
        <w:rPr>
          <w:color w:val="000000"/>
        </w:rPr>
      </w:pPr>
      <w:bookmarkStart w:id="25" w:name="sub_3040"/>
      <w:r w:rsidRPr="004B1B2C">
        <w:rPr>
          <w:color w:val="000000"/>
        </w:rPr>
        <w:t>&lt;*&gt; Для образовательных организаций с учетом соответствующих образовательных программ.</w:t>
      </w:r>
    </w:p>
    <w:p w:rsidR="004B1B2C" w:rsidRPr="004B1B2C" w:rsidRDefault="004B1B2C" w:rsidP="00BE7D97">
      <w:pPr>
        <w:jc w:val="both"/>
        <w:rPr>
          <w:color w:val="000000"/>
        </w:rPr>
      </w:pPr>
      <w:bookmarkStart w:id="26" w:name="sub_3041"/>
      <w:bookmarkEnd w:id="25"/>
      <w:r w:rsidRPr="004B1B2C">
        <w:rPr>
          <w:color w:val="000000"/>
        </w:rPr>
        <w:t xml:space="preserve">&lt;**&gt; Заполняется по решению отраслевых управлений Администрации Можгинского района, </w:t>
      </w:r>
      <w:r>
        <w:rPr>
          <w:color w:val="000000"/>
        </w:rPr>
        <w:t xml:space="preserve">на </w:t>
      </w:r>
      <w:r w:rsidRPr="00090F83">
        <w:rPr>
          <w:color w:val="000000"/>
        </w:rPr>
        <w:t xml:space="preserve"> котор</w:t>
      </w:r>
      <w:r>
        <w:rPr>
          <w:color w:val="000000"/>
        </w:rPr>
        <w:t>ые возложены</w:t>
      </w:r>
      <w:r w:rsidRPr="00090F83">
        <w:rPr>
          <w:color w:val="000000"/>
        </w:rPr>
        <w:t xml:space="preserve"> функции и полномочия учредител</w:t>
      </w:r>
      <w:r>
        <w:rPr>
          <w:color w:val="000000"/>
        </w:rPr>
        <w:t>я</w:t>
      </w:r>
      <w:r w:rsidRPr="00090F83">
        <w:rPr>
          <w:color w:val="000000"/>
        </w:rPr>
        <w:t xml:space="preserve"> в отношении </w:t>
      </w:r>
      <w:r>
        <w:rPr>
          <w:color w:val="000000"/>
        </w:rPr>
        <w:t>муниципальных</w:t>
      </w:r>
      <w:r w:rsidRPr="00090F83">
        <w:rPr>
          <w:color w:val="000000"/>
        </w:rPr>
        <w:t xml:space="preserve"> учреждений Можгинского района</w:t>
      </w:r>
      <w:r w:rsidRPr="004B1B2C">
        <w:rPr>
          <w:color w:val="000000"/>
        </w:rPr>
        <w:t>, либо главного распорядителя средств бюджета Можгинского района.</w:t>
      </w:r>
    </w:p>
    <w:p w:rsidR="004B1B2C" w:rsidRPr="004B1B2C" w:rsidRDefault="004B1B2C" w:rsidP="004B1B2C">
      <w:pPr>
        <w:rPr>
          <w:color w:val="000000"/>
        </w:rPr>
      </w:pPr>
      <w:bookmarkStart w:id="27" w:name="sub_3042"/>
      <w:bookmarkEnd w:id="26"/>
      <w:r w:rsidRPr="004B1B2C">
        <w:rPr>
          <w:color w:val="000000"/>
        </w:rPr>
        <w:t>&lt;***&gt; Значения на отчетный финансовый год могут быть детализированы по временному интервалу (месяц, квартал).</w:t>
      </w:r>
      <w:bookmarkEnd w:id="27"/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4B1B2C" w:rsidRDefault="004B1B2C" w:rsidP="004B1B2C">
      <w:pPr>
        <w:rPr>
          <w:color w:val="000000"/>
        </w:rPr>
      </w:pPr>
    </w:p>
    <w:p w:rsidR="004B1B2C" w:rsidRPr="00583B39" w:rsidRDefault="004B1B2C" w:rsidP="004B1B2C">
      <w:pPr>
        <w:jc w:val="right"/>
        <w:rPr>
          <w:color w:val="000000"/>
        </w:rPr>
      </w:pPr>
      <w:r>
        <w:rPr>
          <w:color w:val="000000"/>
        </w:rPr>
        <w:lastRenderedPageBreak/>
        <w:t>Приложение 2</w:t>
      </w:r>
    </w:p>
    <w:p w:rsidR="004B1B2C" w:rsidRPr="00583B39" w:rsidRDefault="004B1B2C" w:rsidP="004B1B2C">
      <w:pPr>
        <w:jc w:val="right"/>
        <w:rPr>
          <w:color w:val="000000"/>
        </w:rPr>
      </w:pPr>
      <w:r w:rsidRPr="00583B39">
        <w:rPr>
          <w:color w:val="000000"/>
        </w:rPr>
        <w:t>к постановлению администрации</w:t>
      </w:r>
    </w:p>
    <w:p w:rsidR="004B1B2C" w:rsidRPr="00583B39" w:rsidRDefault="004B1B2C" w:rsidP="004B1B2C">
      <w:pPr>
        <w:jc w:val="right"/>
        <w:rPr>
          <w:color w:val="000000"/>
        </w:rPr>
      </w:pPr>
      <w:r w:rsidRPr="00583B39">
        <w:rPr>
          <w:color w:val="000000"/>
        </w:rPr>
        <w:t xml:space="preserve"> муниципального образования «Можгинский район»</w:t>
      </w:r>
    </w:p>
    <w:p w:rsidR="004B1B2C" w:rsidRPr="00583B39" w:rsidRDefault="004B1B2C" w:rsidP="004B1B2C">
      <w:pPr>
        <w:jc w:val="right"/>
        <w:rPr>
          <w:color w:val="000000"/>
        </w:rPr>
      </w:pPr>
      <w:r w:rsidRPr="00583B39">
        <w:rPr>
          <w:color w:val="000000"/>
        </w:rPr>
        <w:t>от 19 декабря 2014 года № 1469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57"/>
        <w:rPr>
          <w:rStyle w:val="FontStyle26"/>
          <w:sz w:val="24"/>
          <w:szCs w:val="24"/>
        </w:rPr>
      </w:pPr>
    </w:p>
    <w:p w:rsidR="004B1B2C" w:rsidRDefault="004B1B2C" w:rsidP="004B1B2C">
      <w:pPr>
        <w:spacing w:before="108" w:after="108"/>
        <w:contextualSpacing/>
        <w:jc w:val="center"/>
        <w:outlineLvl w:val="0"/>
        <w:rPr>
          <w:b/>
          <w:bCs/>
          <w:color w:val="26282F"/>
        </w:rPr>
      </w:pPr>
      <w:r w:rsidRPr="00686BCD">
        <w:rPr>
          <w:b/>
          <w:bCs/>
          <w:color w:val="26282F"/>
        </w:rPr>
        <w:t xml:space="preserve">Примерная форма соглашения </w:t>
      </w: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b/>
          <w:bCs/>
          <w:color w:val="26282F"/>
        </w:rPr>
      </w:pPr>
      <w:r w:rsidRPr="00686BCD">
        <w:rPr>
          <w:b/>
          <w:bCs/>
          <w:color w:val="26282F"/>
        </w:rPr>
        <w:t>о порядке и условиях предоставления субсидии на</w:t>
      </w:r>
      <w:r w:rsidRPr="00686BCD">
        <w:rPr>
          <w:b/>
          <w:bCs/>
          <w:color w:val="26282F"/>
        </w:rPr>
        <w:br/>
        <w:t>финансовое обеспечение выполнения муниципального задания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right"/>
      </w:pPr>
      <w:r w:rsidRPr="00686BCD">
        <w:t>"__" ______________ 20___ г.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___________________________________________________________________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center"/>
      </w:pPr>
      <w:r w:rsidRPr="00686BCD">
        <w:t>(наименование отраслевого управления Администрации, осуществляющего функции и полномочия учредителя в отношении  бюджетных и автономных учреждений  Можгинского района)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center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(далее – Учредитель) в лице руководителя _______________________________,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</w:pPr>
      <w:r w:rsidRPr="00686BCD">
        <w:t xml:space="preserve">                                                                                                                               (Ф.И.О.)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proofErr w:type="gramStart"/>
      <w:r w:rsidRPr="00686BCD">
        <w:t>действующего</w:t>
      </w:r>
      <w:proofErr w:type="gramEnd"/>
      <w:r w:rsidRPr="00686BCD">
        <w:t xml:space="preserve"> на основании ___________________________________________,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с одной стороны и муниципальное (бюджетное, автономное) учреждение Можгинского района ______________________________________________________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</w:pPr>
      <w:r w:rsidRPr="00686BCD">
        <w:t xml:space="preserve">                                                      (наименование муниципального учреждения)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(далее - Учреждение) в лице руководителя ________________________________,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</w:pPr>
      <w:r w:rsidRPr="00686BCD">
        <w:t xml:space="preserve">                                                                                                                          (Ф.И.О.)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proofErr w:type="gramStart"/>
      <w:r w:rsidRPr="00686BCD">
        <w:t>действующего</w:t>
      </w:r>
      <w:proofErr w:type="gramEnd"/>
      <w:r w:rsidRPr="00686BCD">
        <w:t xml:space="preserve"> на основании ___________________________________________,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</w:pPr>
      <w:r w:rsidRPr="00686BCD">
        <w:t xml:space="preserve">                                                                          (наименование, дата, номер правового акта)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proofErr w:type="gramStart"/>
      <w:r w:rsidRPr="00686BCD">
        <w:t>с другой стороны, вместе именуемые Сторонами, заключили настоящее Соглашение о нижеследующем.</w:t>
      </w:r>
      <w:proofErr w:type="gramEnd"/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28" w:name="sub_1"/>
      <w:r w:rsidRPr="00686BCD">
        <w:rPr>
          <w:b/>
          <w:bCs/>
          <w:color w:val="26282F"/>
        </w:rPr>
        <w:t>1. Предмет Соглашения</w:t>
      </w:r>
    </w:p>
    <w:bookmarkEnd w:id="28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Предметом настоящего Соглашения является определение порядка и условий предоставления Учредителем Учреждению субсидии из бюджета муниципального образования «Можгинский район» на финансовое обеспечение выполнения муниципального задания на оказание муниципальных услуг (выполнение работ) (далее - муниципальное задание).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29" w:name="sub_2"/>
      <w:r w:rsidRPr="00686BCD">
        <w:rPr>
          <w:b/>
          <w:bCs/>
          <w:color w:val="26282F"/>
        </w:rPr>
        <w:t>2. Права и обязанности Сторон</w:t>
      </w:r>
    </w:p>
    <w:bookmarkEnd w:id="29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2.1. Права и обязанности Сторон осуществляются в соответствии с действующим законодательством Российской Федерации, Удмуртской Республики и органов местного самоуправления муниципального образования «Можгинский район».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2.2. Учредитель обязуется: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2.2.1. Определять размер Субсидии на финансовое обеспечение выполнения муниципального задания (далее - Субсидия) в соответствии с утвержденным Учредителем порядком  определения нормативных затрат с учетом: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нормативных затрат на оказание муниципальных услуг (выполнение работ) в рамках оказания муниципального задания;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proofErr w:type="gramStart"/>
      <w:r w:rsidRPr="00686BCD">
        <w:t xml:space="preserve">нормативных затрат на содержание недвижимого имущества и особо ценного движимого имущества, закрепленного за Учреждением или приобретенного Учреждением за счет средств, выделенных ему Учредителем на приобретение такого имущества (за </w:t>
      </w:r>
      <w:r w:rsidRPr="00686BCD">
        <w:lastRenderedPageBreak/>
        <w:t>исключением имущества, сданного в аренду), а также расходов на уплату налогов, в качестве объекта налогообложения по которым признается указанное имущество, в том числе земельные участки (за исключение  случаев, когда средства на уплату</w:t>
      </w:r>
      <w:proofErr w:type="gramEnd"/>
      <w:r w:rsidRPr="00686BCD">
        <w:t xml:space="preserve"> налогов предусматриваются в виде субсидий на иные цели);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затрат, необходимых для выполнения муниципальных работ;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иных источников, предусмотренных законодательством.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2.2.2. Перечислить Учреждению Субсидию в ______ году в размере ____________ рублей. 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Перечисление субсидии осуществлять ежемесячно до 10 числа в объеме не менее 1/12 части годовых бюджетных назначений в соответствии с установленными показателями кассового плана Учредителя. 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  <w:rPr>
          <w:color w:val="000099"/>
        </w:rPr>
      </w:pPr>
      <w:r w:rsidRPr="00686BCD">
        <w:t>2.2.3.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предложений;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2.3. Учредитель вправе: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2.3.1. Изменять размер предоставляемой в соответствии с настоящим Соглашением Субсидии в течение срока выполнения муниципального задания: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в случае внесения соответствующих изменений в муниципальное задание;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применения финансовых санкций (штрафов, изъятий) за нарушения условий выполнения муниципального задания;     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снижать размер субсидии в случае сдачи в аренду (с согласия Учредителя) предоставленного в установленном порядке недвижимого имущества и особо ценного движимого имущества, закрепленного и приобретенного Учреждением за счет средств, выделяемых на приобретение  такого имущества;   </w:t>
      </w:r>
    </w:p>
    <w:p w:rsidR="004B1B2C" w:rsidRPr="00686BCD" w:rsidRDefault="004B1B2C" w:rsidP="004B1B2C">
      <w:pPr>
        <w:autoSpaceDE w:val="0"/>
        <w:autoSpaceDN w:val="0"/>
        <w:adjustRightInd w:val="0"/>
        <w:ind w:firstLine="539"/>
        <w:jc w:val="both"/>
        <w:outlineLvl w:val="1"/>
      </w:pPr>
      <w:r w:rsidRPr="00686BCD">
        <w:t xml:space="preserve">  2.3.2.  Осуществлять </w:t>
      </w:r>
      <w:proofErr w:type="gramStart"/>
      <w:r w:rsidRPr="00686BCD">
        <w:t>контроль за</w:t>
      </w:r>
      <w:proofErr w:type="gramEnd"/>
      <w:r w:rsidRPr="00686BCD">
        <w:t xml:space="preserve"> выполнением муниципального задания и целевым использованием субсидии, в том числе путем проведения проверок.</w:t>
      </w:r>
    </w:p>
    <w:p w:rsidR="004B1B2C" w:rsidRPr="00686BCD" w:rsidRDefault="004B1B2C" w:rsidP="004B1B2C">
      <w:pPr>
        <w:autoSpaceDE w:val="0"/>
        <w:autoSpaceDN w:val="0"/>
        <w:adjustRightInd w:val="0"/>
        <w:ind w:firstLine="539"/>
        <w:jc w:val="both"/>
        <w:outlineLvl w:val="1"/>
      </w:pPr>
      <w:r w:rsidRPr="00686BCD">
        <w:t xml:space="preserve">  2.3.3. Приостанавливать предоставление субсидии в случае нецелевого использования средств и принимать меры к взысканию средств, использованных не по целевому назначению.</w:t>
      </w:r>
    </w:p>
    <w:p w:rsidR="004B1B2C" w:rsidRPr="00686BCD" w:rsidRDefault="004B1B2C" w:rsidP="004B1B2C">
      <w:pPr>
        <w:pStyle w:val="otekstj"/>
        <w:spacing w:before="0" w:beforeAutospacing="0" w:after="0" w:afterAutospacing="0"/>
        <w:jc w:val="both"/>
      </w:pPr>
      <w:r w:rsidRPr="00686BCD">
        <w:t xml:space="preserve">          2.3.4. Определять возможные отклонения (до 5 процентов) от установленных показателей, в пределах которых муниципальное задание считается выполненным.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2.4. Учреждение обязуется: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2.4.1. Осуществлять использование Субсидии в целях оказания муниципальных услуг (выполнения работ) в соответствии с требованиями к качеству и (или) объему (содержанию), порядку оказания муниципальных услуг (выполнения работ), определенными в муниципальном задании.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2.4.2. Своевременно информировать Учредителя об изменения условий оказания муниципальных услуг (выполнения работ), которые могут повлиять на изменение размера Субсидии.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2.4.3. Представлять отчетность в соответствии с муниципальным заданием.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2.5. Учреждение вправе обращаться </w:t>
      </w:r>
      <w:proofErr w:type="gramStart"/>
      <w:r w:rsidRPr="00686BCD">
        <w:t>к Учредителю с предложением об изменении размера Субсидии в связи с изменением</w:t>
      </w:r>
      <w:proofErr w:type="gramEnd"/>
      <w:r w:rsidRPr="00686BCD">
        <w:t xml:space="preserve"> в муниципальном задании показателей объема (содержания) оказываемых муниципальных услуг (выполняемых работ) и (или) показателей качества (в случае их установления).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30" w:name="sub_3"/>
      <w:r w:rsidRPr="00686BCD">
        <w:rPr>
          <w:b/>
          <w:bCs/>
          <w:color w:val="26282F"/>
        </w:rPr>
        <w:t>3. Ответственность Сторон</w:t>
      </w:r>
    </w:p>
    <w:bookmarkEnd w:id="30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В случае неисполнения или ненадлежащего исполнения обязательств, определенных настоящим Соглашением, Стороны несут ответственность в соответствии с законодательством Российской Федерации.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86566F" w:rsidRDefault="0086566F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31" w:name="sub_4"/>
    </w:p>
    <w:p w:rsidR="0086566F" w:rsidRDefault="0086566F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r w:rsidRPr="00686BCD">
        <w:rPr>
          <w:b/>
          <w:bCs/>
          <w:color w:val="26282F"/>
        </w:rPr>
        <w:lastRenderedPageBreak/>
        <w:t>4. Срок действия Соглашения</w:t>
      </w:r>
    </w:p>
    <w:bookmarkEnd w:id="31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 xml:space="preserve">Настоящее Соглашение вступает в силу </w:t>
      </w:r>
      <w:proofErr w:type="gramStart"/>
      <w:r w:rsidRPr="00686BCD">
        <w:t>с даты подписания</w:t>
      </w:r>
      <w:proofErr w:type="gramEnd"/>
      <w:r w:rsidRPr="00686BCD">
        <w:t xml:space="preserve"> обеими Сторонами и действует до «31» декабря 201__года включительно.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32" w:name="sub_5"/>
      <w:r w:rsidRPr="00686BCD">
        <w:rPr>
          <w:b/>
          <w:bCs/>
          <w:color w:val="26282F"/>
        </w:rPr>
        <w:t>5. Заключительные положения</w:t>
      </w:r>
    </w:p>
    <w:bookmarkEnd w:id="32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  <w:r w:rsidRPr="00686BCD">
        <w:t>5.4. Настоящее Соглашение составлено в двух экземплярах, имеющих одинаковую юридическую силу, на ____ листах каждое по одному экземпляру для каждой стороны Соглашения.</w:t>
      </w:r>
    </w:p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Pr="00686BCD" w:rsidRDefault="004B1B2C" w:rsidP="004B1B2C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  <w:bookmarkStart w:id="33" w:name="sub_6"/>
      <w:r w:rsidRPr="00686BCD">
        <w:rPr>
          <w:b/>
          <w:bCs/>
          <w:color w:val="26282F"/>
        </w:rPr>
        <w:t>6. Платежные реквизиты Сторон</w:t>
      </w:r>
    </w:p>
    <w:bookmarkEnd w:id="33"/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785"/>
        <w:gridCol w:w="4785"/>
      </w:tblGrid>
      <w:tr w:rsidR="004B1B2C" w:rsidRPr="00686BCD" w:rsidTr="00362C4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Учредитель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Учреждение</w:t>
            </w:r>
          </w:p>
        </w:tc>
      </w:tr>
      <w:tr w:rsidR="004B1B2C" w:rsidRPr="00686BCD" w:rsidTr="00362C4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</w:p>
        </w:tc>
      </w:tr>
      <w:tr w:rsidR="004B1B2C" w:rsidRPr="00686BCD" w:rsidTr="00362C45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Руководитель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________________________________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(Ф.И.О.)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М.П.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Руководитель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________________________________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(Ф.И.О.)</w:t>
            </w: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</w:p>
          <w:p w:rsidR="004B1B2C" w:rsidRPr="00686BCD" w:rsidRDefault="004B1B2C" w:rsidP="00362C45">
            <w:pPr>
              <w:autoSpaceDE w:val="0"/>
              <w:autoSpaceDN w:val="0"/>
              <w:adjustRightInd w:val="0"/>
            </w:pPr>
            <w:r w:rsidRPr="00686BCD">
              <w:t>М.П.</w:t>
            </w:r>
          </w:p>
        </w:tc>
      </w:tr>
    </w:tbl>
    <w:p w:rsidR="004B1B2C" w:rsidRPr="00686BCD" w:rsidRDefault="004B1B2C" w:rsidP="004B1B2C">
      <w:pPr>
        <w:autoSpaceDE w:val="0"/>
        <w:autoSpaceDN w:val="0"/>
        <w:adjustRightInd w:val="0"/>
        <w:ind w:firstLine="720"/>
        <w:jc w:val="both"/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6646F2" w:rsidRDefault="006646F2" w:rsidP="004B1B2C">
      <w:pPr>
        <w:jc w:val="right"/>
        <w:rPr>
          <w:color w:val="000000"/>
        </w:rPr>
      </w:pPr>
    </w:p>
    <w:p w:rsidR="006646F2" w:rsidRDefault="006646F2" w:rsidP="004B1B2C">
      <w:pPr>
        <w:jc w:val="right"/>
        <w:rPr>
          <w:color w:val="000000"/>
        </w:rPr>
      </w:pPr>
    </w:p>
    <w:p w:rsidR="006646F2" w:rsidRDefault="006646F2" w:rsidP="004B1B2C">
      <w:pPr>
        <w:jc w:val="right"/>
        <w:rPr>
          <w:color w:val="000000"/>
        </w:rPr>
      </w:pPr>
    </w:p>
    <w:p w:rsidR="006646F2" w:rsidRDefault="006646F2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Default="004B1B2C" w:rsidP="004B1B2C">
      <w:pPr>
        <w:jc w:val="right"/>
        <w:rPr>
          <w:color w:val="000000"/>
        </w:rPr>
      </w:pPr>
    </w:p>
    <w:p w:rsidR="004B1B2C" w:rsidRPr="004C2410" w:rsidRDefault="004B1B2C" w:rsidP="004B1B2C">
      <w:pPr>
        <w:jc w:val="right"/>
        <w:rPr>
          <w:color w:val="000000"/>
        </w:rPr>
      </w:pPr>
      <w:r>
        <w:rPr>
          <w:color w:val="000000"/>
        </w:rPr>
        <w:lastRenderedPageBreak/>
        <w:t>Приложение 3</w:t>
      </w:r>
    </w:p>
    <w:p w:rsidR="004B1B2C" w:rsidRPr="004C2410" w:rsidRDefault="004B1B2C" w:rsidP="004B1B2C">
      <w:pPr>
        <w:jc w:val="right"/>
        <w:rPr>
          <w:color w:val="000000"/>
        </w:rPr>
      </w:pPr>
      <w:r w:rsidRPr="004C2410">
        <w:rPr>
          <w:color w:val="000000"/>
        </w:rPr>
        <w:t>к постановлению администрации</w:t>
      </w:r>
    </w:p>
    <w:p w:rsidR="004B1B2C" w:rsidRPr="004C2410" w:rsidRDefault="004B1B2C" w:rsidP="004B1B2C">
      <w:pPr>
        <w:jc w:val="right"/>
        <w:rPr>
          <w:color w:val="000000"/>
        </w:rPr>
      </w:pPr>
      <w:r w:rsidRPr="004C2410">
        <w:rPr>
          <w:color w:val="000000"/>
        </w:rPr>
        <w:t xml:space="preserve"> муниципального образования «Можгинский район»</w:t>
      </w:r>
    </w:p>
    <w:p w:rsidR="004B1B2C" w:rsidRPr="004C2410" w:rsidRDefault="004B1B2C" w:rsidP="004B1B2C">
      <w:pPr>
        <w:jc w:val="right"/>
        <w:rPr>
          <w:color w:val="000000"/>
        </w:rPr>
      </w:pPr>
      <w:r w:rsidRPr="004C2410">
        <w:rPr>
          <w:color w:val="000000"/>
        </w:rPr>
        <w:t>от 19 декабря 2014 года № 14</w:t>
      </w:r>
      <w:r>
        <w:rPr>
          <w:color w:val="000000"/>
        </w:rPr>
        <w:t>69</w:t>
      </w:r>
    </w:p>
    <w:p w:rsidR="004B1B2C" w:rsidRPr="004B1B2C" w:rsidRDefault="004B1B2C" w:rsidP="004B1B2C">
      <w:pPr>
        <w:rPr>
          <w:color w:val="000000"/>
        </w:rPr>
      </w:pPr>
    </w:p>
    <w:p w:rsidR="004B1B2C" w:rsidRPr="006646F2" w:rsidRDefault="006646F2" w:rsidP="004B1B2C">
      <w:pPr>
        <w:pStyle w:val="Style16"/>
        <w:widowControl/>
        <w:spacing w:before="38" w:line="278" w:lineRule="exact"/>
        <w:ind w:left="499"/>
        <w:rPr>
          <w:rStyle w:val="FontStyle30"/>
          <w:sz w:val="24"/>
          <w:szCs w:val="24"/>
        </w:rPr>
      </w:pPr>
      <w:r w:rsidRPr="006646F2">
        <w:rPr>
          <w:rStyle w:val="FontStyle30"/>
          <w:sz w:val="24"/>
          <w:szCs w:val="24"/>
        </w:rPr>
        <w:t xml:space="preserve">Методические рекомендации по формированию муниципальных заданий муниципальным учреждениям Можгинского района и </w:t>
      </w:r>
      <w:proofErr w:type="gramStart"/>
      <w:r w:rsidRPr="006646F2">
        <w:rPr>
          <w:rStyle w:val="FontStyle30"/>
          <w:sz w:val="24"/>
          <w:szCs w:val="24"/>
        </w:rPr>
        <w:t>контролю за</w:t>
      </w:r>
      <w:proofErr w:type="gramEnd"/>
      <w:r w:rsidRPr="006646F2">
        <w:rPr>
          <w:rStyle w:val="FontStyle30"/>
          <w:sz w:val="24"/>
          <w:szCs w:val="24"/>
        </w:rPr>
        <w:t xml:space="preserve"> их выполнением </w:t>
      </w:r>
    </w:p>
    <w:p w:rsidR="004B1B2C" w:rsidRPr="002F7BC6" w:rsidRDefault="004B1B2C" w:rsidP="004B1B2C">
      <w:pPr>
        <w:pStyle w:val="Style9"/>
        <w:widowControl/>
        <w:spacing w:line="240" w:lineRule="exact"/>
        <w:ind w:right="53"/>
        <w:jc w:val="center"/>
      </w:pPr>
    </w:p>
    <w:p w:rsidR="004B1B2C" w:rsidRPr="00144A46" w:rsidRDefault="004B1B2C" w:rsidP="004B1B2C">
      <w:pPr>
        <w:pStyle w:val="Style9"/>
        <w:widowControl/>
        <w:spacing w:before="53" w:line="240" w:lineRule="auto"/>
        <w:ind w:right="53"/>
        <w:jc w:val="center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I. Общие положения</w:t>
      </w:r>
    </w:p>
    <w:p w:rsidR="004B1B2C" w:rsidRPr="00144A46" w:rsidRDefault="004B1B2C" w:rsidP="004B1B2C">
      <w:pPr>
        <w:pStyle w:val="Style10"/>
        <w:widowControl/>
        <w:spacing w:line="240" w:lineRule="exact"/>
        <w:ind w:right="43" w:firstLine="725"/>
      </w:pPr>
    </w:p>
    <w:p w:rsidR="004B1B2C" w:rsidRPr="00144A46" w:rsidRDefault="004B1B2C" w:rsidP="004B1B2C">
      <w:pPr>
        <w:pStyle w:val="Style10"/>
        <w:widowControl/>
        <w:spacing w:before="38"/>
        <w:ind w:right="43" w:firstLine="725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1. Настоящие Методические рекомендации разработаны в соответствии с </w:t>
      </w:r>
      <w:r w:rsidR="0086566F">
        <w:rPr>
          <w:rStyle w:val="FontStyle26"/>
        </w:rPr>
        <w:t>П</w:t>
      </w:r>
      <w:r w:rsidRPr="00144A46">
        <w:rPr>
          <w:rStyle w:val="FontStyle26"/>
          <w:sz w:val="24"/>
          <w:szCs w:val="24"/>
        </w:rPr>
        <w:t>орядк</w:t>
      </w:r>
      <w:r>
        <w:rPr>
          <w:rStyle w:val="FontStyle26"/>
        </w:rPr>
        <w:t>ом</w:t>
      </w:r>
      <w:r w:rsidRPr="00144A46">
        <w:rPr>
          <w:rStyle w:val="FontStyle26"/>
          <w:sz w:val="24"/>
          <w:szCs w:val="24"/>
        </w:rPr>
        <w:t xml:space="preserve"> формирования муниципального задания в отношении муниципальных учреждений Можгинского района и финансового обеспечения выполнения муниципального задания  и содержат: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рекомендуемые подходы к организации работы по формированию муниципальных заданий на оказание муниципальных услуг (выполнение работ) (далее - муниципальное задание)</w:t>
      </w:r>
    </w:p>
    <w:p w:rsidR="004B1B2C" w:rsidRPr="00144A46" w:rsidRDefault="004B1B2C" w:rsidP="004B1B2C">
      <w:pPr>
        <w:pStyle w:val="Style19"/>
        <w:widowControl/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рекомендации по </w:t>
      </w:r>
      <w:proofErr w:type="gramStart"/>
      <w:r w:rsidRPr="00144A46">
        <w:rPr>
          <w:rStyle w:val="FontStyle26"/>
          <w:sz w:val="24"/>
          <w:szCs w:val="24"/>
        </w:rPr>
        <w:t>контролю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 муниципальными учреждениями Можгинского района;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рекомендации по заполнению формы муниципального задания.</w:t>
      </w:r>
    </w:p>
    <w:p w:rsidR="004B1B2C" w:rsidRPr="00144A46" w:rsidRDefault="004B1B2C" w:rsidP="004B1B2C">
      <w:pPr>
        <w:pStyle w:val="Style19"/>
        <w:widowControl/>
        <w:spacing w:line="240" w:lineRule="exact"/>
        <w:ind w:left="523" w:firstLine="0"/>
        <w:jc w:val="left"/>
      </w:pPr>
    </w:p>
    <w:p w:rsidR="004B1B2C" w:rsidRPr="00144A46" w:rsidRDefault="004B1B2C" w:rsidP="004B1B2C">
      <w:pPr>
        <w:pStyle w:val="Style19"/>
        <w:widowControl/>
        <w:spacing w:before="106" w:line="240" w:lineRule="auto"/>
        <w:ind w:left="523" w:firstLine="0"/>
        <w:jc w:val="center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  <w:lang w:val="en-US"/>
        </w:rPr>
        <w:t>II</w:t>
      </w:r>
      <w:r w:rsidRPr="00144A46">
        <w:rPr>
          <w:rStyle w:val="FontStyle26"/>
          <w:sz w:val="24"/>
          <w:szCs w:val="24"/>
        </w:rPr>
        <w:t>. Рекомендуемые подходы к организации работы по формированию муниципальных заданий</w:t>
      </w:r>
    </w:p>
    <w:p w:rsidR="004B1B2C" w:rsidRPr="00144A46" w:rsidRDefault="004B1B2C" w:rsidP="004B1B2C">
      <w:pPr>
        <w:pStyle w:val="Style19"/>
        <w:widowControl/>
        <w:spacing w:line="240" w:lineRule="exact"/>
        <w:ind w:firstLine="538"/>
      </w:pPr>
    </w:p>
    <w:p w:rsidR="004B1B2C" w:rsidRPr="00144A46" w:rsidRDefault="004B1B2C" w:rsidP="004B1B2C">
      <w:pPr>
        <w:pStyle w:val="Style19"/>
        <w:widowControl/>
        <w:spacing w:before="91"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2. </w:t>
      </w:r>
      <w:proofErr w:type="gramStart"/>
      <w:r w:rsidRPr="00144A46">
        <w:rPr>
          <w:rStyle w:val="FontStyle26"/>
          <w:sz w:val="24"/>
          <w:szCs w:val="24"/>
        </w:rPr>
        <w:t xml:space="preserve">Муниципальное задание формируется в соответствии с основными видами деятельности, соответствующими видам экономической деятельности, предусмотренными учредительными документами муниципального учреждения Можгинского района и на основе </w:t>
      </w:r>
      <w:r w:rsidR="0086566F">
        <w:rPr>
          <w:rStyle w:val="FontStyle26"/>
        </w:rPr>
        <w:t>П</w:t>
      </w:r>
      <w:r w:rsidRPr="00144A46">
        <w:rPr>
          <w:rStyle w:val="FontStyle31"/>
          <w:sz w:val="24"/>
          <w:szCs w:val="24"/>
        </w:rPr>
        <w:t xml:space="preserve">еречня </w:t>
      </w:r>
      <w:r w:rsidRPr="00144A46">
        <w:rPr>
          <w:rStyle w:val="FontStyle26"/>
          <w:sz w:val="24"/>
          <w:szCs w:val="24"/>
        </w:rPr>
        <w:t xml:space="preserve">муниципальных услуг (работ), оказываемых (выполняемых) муниципальными учреждениями Можгинского района в качестве основных видов деятельности (далее – </w:t>
      </w:r>
      <w:r w:rsidR="0086566F">
        <w:rPr>
          <w:rStyle w:val="FontStyle26"/>
          <w:sz w:val="24"/>
          <w:szCs w:val="24"/>
        </w:rPr>
        <w:t>П</w:t>
      </w:r>
      <w:r w:rsidRPr="00144A46">
        <w:rPr>
          <w:rStyle w:val="FontStyle26"/>
          <w:sz w:val="24"/>
          <w:szCs w:val="24"/>
        </w:rPr>
        <w:t>еречень муниципальных услуг (работ).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ind w:right="38" w:firstLine="528"/>
        <w:rPr>
          <w:rStyle w:val="FontStyle26"/>
          <w:sz w:val="24"/>
          <w:szCs w:val="24"/>
        </w:rPr>
      </w:pPr>
      <w:r w:rsidRPr="0086566F">
        <w:rPr>
          <w:rStyle w:val="FontStyle26"/>
          <w:sz w:val="24"/>
          <w:szCs w:val="24"/>
        </w:rPr>
        <w:t>Перечень муниципальных услуг (работ) утверждается нормативным правовым актом Администрации муниципального образования «Можгинский район»</w:t>
      </w:r>
      <w:r w:rsidR="0086566F" w:rsidRPr="0086566F">
        <w:rPr>
          <w:rStyle w:val="FontStyle26"/>
          <w:sz w:val="24"/>
          <w:szCs w:val="24"/>
        </w:rPr>
        <w:t xml:space="preserve">. </w:t>
      </w:r>
      <w:r w:rsidRPr="00144A46">
        <w:rPr>
          <w:rStyle w:val="FontStyle26"/>
          <w:sz w:val="24"/>
          <w:szCs w:val="24"/>
        </w:rPr>
        <w:t xml:space="preserve"> </w:t>
      </w:r>
    </w:p>
    <w:p w:rsidR="004B1B2C" w:rsidRPr="00144A46" w:rsidRDefault="004B1B2C" w:rsidP="004B1B2C">
      <w:pPr>
        <w:pStyle w:val="Style19"/>
        <w:widowControl/>
        <w:spacing w:before="67" w:line="322" w:lineRule="exact"/>
        <w:ind w:right="14" w:firstLine="523"/>
        <w:rPr>
          <w:rStyle w:val="FontStyle26"/>
          <w:sz w:val="24"/>
          <w:szCs w:val="24"/>
        </w:rPr>
      </w:pPr>
      <w:proofErr w:type="gramStart"/>
      <w:r w:rsidRPr="00B4613D">
        <w:rPr>
          <w:rStyle w:val="FontStyle26"/>
          <w:sz w:val="24"/>
          <w:szCs w:val="24"/>
        </w:rPr>
        <w:t xml:space="preserve">Начиная с муниципальных заданий на 2016 год и на плановый период 2017 и 2018 годов </w:t>
      </w:r>
      <w:r w:rsidR="00B4613D" w:rsidRPr="00B4613D">
        <w:rPr>
          <w:rStyle w:val="FontStyle26"/>
          <w:sz w:val="24"/>
          <w:szCs w:val="24"/>
        </w:rPr>
        <w:t>П</w:t>
      </w:r>
      <w:r w:rsidRPr="00B4613D">
        <w:rPr>
          <w:rStyle w:val="FontStyle26"/>
          <w:sz w:val="24"/>
          <w:szCs w:val="24"/>
        </w:rPr>
        <w:t>еречень муниципальных услуг (работ), утверждается нормативным правовым актом Администрации муниципального образования «Мо</w:t>
      </w:r>
      <w:r w:rsidR="00B4613D">
        <w:rPr>
          <w:rStyle w:val="FontStyle26"/>
          <w:sz w:val="24"/>
          <w:szCs w:val="24"/>
        </w:rPr>
        <w:t xml:space="preserve">жгинский район» </w:t>
      </w:r>
      <w:r w:rsidRPr="00B4613D">
        <w:rPr>
          <w:rStyle w:val="FontStyle26"/>
          <w:sz w:val="24"/>
          <w:szCs w:val="24"/>
        </w:rPr>
        <w:t>в соответствии с базовыми (отраслевыми) перечнями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</w:t>
      </w:r>
      <w:r w:rsidRPr="00144A46">
        <w:rPr>
          <w:rStyle w:val="FontStyle26"/>
          <w:sz w:val="24"/>
          <w:szCs w:val="24"/>
        </w:rPr>
        <w:t xml:space="preserve"> сферах деятельности (далее - базовый перечень).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Показатели </w:t>
      </w:r>
      <w:r w:rsidR="00B4613D">
        <w:rPr>
          <w:rStyle w:val="FontStyle26"/>
          <w:sz w:val="24"/>
          <w:szCs w:val="24"/>
        </w:rPr>
        <w:t>утвержденного П</w:t>
      </w:r>
      <w:r w:rsidRPr="00144A46">
        <w:rPr>
          <w:rStyle w:val="FontStyle26"/>
          <w:sz w:val="24"/>
          <w:szCs w:val="24"/>
        </w:rPr>
        <w:t>еречня муниципальных услуг (работ) не должны противоречить показателям отраслевых или базовых перечней.</w:t>
      </w:r>
    </w:p>
    <w:p w:rsidR="004B1B2C" w:rsidRPr="00627D27" w:rsidRDefault="004B1B2C" w:rsidP="004B1B2C">
      <w:pPr>
        <w:numPr>
          <w:ilvl w:val="0"/>
          <w:numId w:val="4"/>
        </w:numPr>
        <w:tabs>
          <w:tab w:val="left" w:pos="878"/>
        </w:tabs>
        <w:autoSpaceDE w:val="0"/>
        <w:autoSpaceDN w:val="0"/>
        <w:adjustRightInd w:val="0"/>
        <w:spacing w:line="322" w:lineRule="exact"/>
        <w:ind w:firstLine="720"/>
        <w:jc w:val="both"/>
        <w:rPr>
          <w:u w:val="single"/>
        </w:rPr>
      </w:pPr>
      <w:r w:rsidRPr="00FB37BB">
        <w:rPr>
          <w:color w:val="000000"/>
        </w:rPr>
        <w:t xml:space="preserve">Муниципальное задание формируется отраслевыми управлениями Администрации муниципального образования «Можгинский район», на  которые возложены функции и полномочия учредителей в отношении муниципальных учреждений Можгинского района, и (или) главными распорядителями средств бюджета муниципального образования «Можгинский район» </w:t>
      </w:r>
      <w:r w:rsidRPr="00627D27">
        <w:rPr>
          <w:color w:val="000000"/>
          <w:u w:val="single"/>
        </w:rPr>
        <w:t>(далее в</w:t>
      </w:r>
      <w:r>
        <w:rPr>
          <w:color w:val="000000"/>
          <w:u w:val="single"/>
        </w:rPr>
        <w:t>мест</w:t>
      </w:r>
      <w:proofErr w:type="gramStart"/>
      <w:r>
        <w:rPr>
          <w:color w:val="000000"/>
          <w:u w:val="single"/>
        </w:rPr>
        <w:t>е</w:t>
      </w:r>
      <w:r w:rsidRPr="00627D27">
        <w:rPr>
          <w:color w:val="000000"/>
          <w:u w:val="single"/>
        </w:rPr>
        <w:t>-</w:t>
      </w:r>
      <w:proofErr w:type="gramEnd"/>
      <w:r w:rsidRPr="00627D27">
        <w:rPr>
          <w:color w:val="000000"/>
          <w:u w:val="single"/>
        </w:rPr>
        <w:t xml:space="preserve"> главные распорядители средств бюджета Можгинского района). </w:t>
      </w:r>
    </w:p>
    <w:p w:rsidR="004B1B2C" w:rsidRPr="00FB37BB" w:rsidRDefault="004B1B2C" w:rsidP="004B1B2C">
      <w:pPr>
        <w:pStyle w:val="Style17"/>
        <w:widowControl/>
        <w:numPr>
          <w:ilvl w:val="0"/>
          <w:numId w:val="4"/>
        </w:numPr>
        <w:tabs>
          <w:tab w:val="left" w:pos="878"/>
        </w:tabs>
        <w:spacing w:line="322" w:lineRule="exact"/>
        <w:rPr>
          <w:rStyle w:val="FontStyle26"/>
          <w:sz w:val="24"/>
          <w:szCs w:val="24"/>
        </w:rPr>
      </w:pPr>
      <w:r w:rsidRPr="00FB37BB">
        <w:rPr>
          <w:rStyle w:val="FontStyle26"/>
          <w:sz w:val="24"/>
          <w:szCs w:val="24"/>
        </w:rPr>
        <w:lastRenderedPageBreak/>
        <w:t>Формирование муниципального задания для казенных учреждений Можгинского района осуществляется по решению главного распорядителя средств бюджета Можгинск</w:t>
      </w:r>
      <w:r>
        <w:rPr>
          <w:rStyle w:val="FontStyle26"/>
        </w:rPr>
        <w:t>ого</w:t>
      </w:r>
      <w:r w:rsidRPr="00FB37BB">
        <w:rPr>
          <w:rStyle w:val="FontStyle26"/>
          <w:sz w:val="24"/>
          <w:szCs w:val="24"/>
        </w:rPr>
        <w:t xml:space="preserve"> район</w:t>
      </w:r>
      <w:r>
        <w:rPr>
          <w:rStyle w:val="FontStyle26"/>
        </w:rPr>
        <w:t>а</w:t>
      </w:r>
      <w:r w:rsidRPr="00FB37BB">
        <w:rPr>
          <w:rStyle w:val="FontStyle26"/>
          <w:sz w:val="24"/>
          <w:szCs w:val="24"/>
        </w:rPr>
        <w:t xml:space="preserve"> и, </w:t>
      </w:r>
      <w:proofErr w:type="gramStart"/>
      <w:r w:rsidRPr="00FB37BB">
        <w:rPr>
          <w:rStyle w:val="FontStyle26"/>
          <w:sz w:val="24"/>
          <w:szCs w:val="24"/>
        </w:rPr>
        <w:t>начиная с 2016 года является</w:t>
      </w:r>
      <w:proofErr w:type="gramEnd"/>
      <w:r w:rsidRPr="00FB37BB">
        <w:rPr>
          <w:rStyle w:val="FontStyle26"/>
          <w:sz w:val="24"/>
          <w:szCs w:val="24"/>
        </w:rPr>
        <w:t xml:space="preserve"> обязательным, в случае оказания казенным учреждением услуг (выполнения работ), содержащихся в отраслевых или базовых перечнях.</w:t>
      </w:r>
    </w:p>
    <w:p w:rsidR="004B1B2C" w:rsidRPr="00144A46" w:rsidRDefault="004B1B2C" w:rsidP="004B1B2C">
      <w:pPr>
        <w:pStyle w:val="Style17"/>
        <w:widowControl/>
        <w:numPr>
          <w:ilvl w:val="0"/>
          <w:numId w:val="5"/>
        </w:numPr>
        <w:tabs>
          <w:tab w:val="left" w:pos="864"/>
        </w:tabs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Формирование муниципального задания для бюджетных и автономных учреждений Можгинского района является обязательным в соответствии с положениями пункта 2 статьи 4 Федерального закона 03 ноября 2011 года № 174-ФЗ «Об автономных учреждениях» и статьи 9.2 Федерального закона от 12 января 1996 года № 7-ФЗ «О некоммерческих организациях».</w:t>
      </w:r>
    </w:p>
    <w:p w:rsidR="004B1B2C" w:rsidRPr="00144A46" w:rsidRDefault="004B1B2C" w:rsidP="004B1B2C">
      <w:pPr>
        <w:pStyle w:val="Style17"/>
        <w:widowControl/>
        <w:numPr>
          <w:ilvl w:val="0"/>
          <w:numId w:val="5"/>
        </w:numPr>
        <w:tabs>
          <w:tab w:val="left" w:pos="864"/>
        </w:tabs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Формирование проекта муниципального задания рекомендуется начинать в период составления проекта бюджета муниципального образования «Можгинский район» с мониторинга: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потребности в муниципальных услугах (работах) Можгинского района, определяемой в соответствии с законодательством Удмуртской Республики и нормативными правовыми актами муниципального образования «Можгинский район»;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обеспечения условий (возможности) для своевременного оказания (выполнения) муниципальных услуг (работ) в требуемых объемах и с соблюдением соответствующих требований к качеству услуг.</w:t>
      </w:r>
    </w:p>
    <w:p w:rsidR="004B1B2C" w:rsidRPr="00144A46" w:rsidRDefault="004B1B2C" w:rsidP="004B1B2C">
      <w:pPr>
        <w:pStyle w:val="Style17"/>
        <w:widowControl/>
        <w:numPr>
          <w:ilvl w:val="0"/>
          <w:numId w:val="6"/>
        </w:numPr>
        <w:tabs>
          <w:tab w:val="left" w:pos="864"/>
        </w:tabs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Муниципальное задание является одним из основных документов, регламентирующих деятельность муниципальных учреждений, и утверждать его рекомендуется до начала очередного финансового года, но не позднее одного месяца со дня официального опубликования решения Совета депутатов муниципального образования «Можгинский район» о бюджете муниципального образования «Можгинский район».</w:t>
      </w:r>
    </w:p>
    <w:p w:rsidR="004B1B2C" w:rsidRPr="00144A46" w:rsidRDefault="004B1B2C" w:rsidP="004B1B2C">
      <w:pPr>
        <w:pStyle w:val="Style17"/>
        <w:widowControl/>
        <w:numPr>
          <w:ilvl w:val="0"/>
          <w:numId w:val="6"/>
        </w:numPr>
        <w:tabs>
          <w:tab w:val="left" w:pos="864"/>
        </w:tabs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Планирование показателей бюджетной </w:t>
      </w:r>
      <w:r w:rsidRPr="00144A46">
        <w:rPr>
          <w:rStyle w:val="FontStyle31"/>
          <w:sz w:val="24"/>
          <w:szCs w:val="24"/>
        </w:rPr>
        <w:t xml:space="preserve">сметы </w:t>
      </w:r>
      <w:r w:rsidRPr="00144A46">
        <w:rPr>
          <w:rStyle w:val="FontStyle26"/>
          <w:sz w:val="24"/>
          <w:szCs w:val="24"/>
        </w:rPr>
        <w:t xml:space="preserve">казенного учреждения Можгинского района, размера финансового обеспечения выполнения </w:t>
      </w:r>
      <w:r w:rsidRPr="00144A46">
        <w:rPr>
          <w:rStyle w:val="FontStyle31"/>
          <w:sz w:val="24"/>
          <w:szCs w:val="24"/>
        </w:rPr>
        <w:t xml:space="preserve">муниципального задания </w:t>
      </w:r>
      <w:r w:rsidRPr="00144A46">
        <w:rPr>
          <w:rStyle w:val="FontStyle26"/>
          <w:sz w:val="24"/>
          <w:szCs w:val="24"/>
        </w:rPr>
        <w:t xml:space="preserve">казенным </w:t>
      </w:r>
      <w:r w:rsidRPr="00144A46">
        <w:rPr>
          <w:rStyle w:val="FontStyle31"/>
          <w:sz w:val="24"/>
          <w:szCs w:val="24"/>
        </w:rPr>
        <w:t xml:space="preserve">учреждением </w:t>
      </w:r>
      <w:r w:rsidRPr="00144A46">
        <w:rPr>
          <w:rStyle w:val="FontStyle26"/>
          <w:sz w:val="24"/>
          <w:szCs w:val="24"/>
        </w:rPr>
        <w:t>Можгинского района осуществляется с учетом обеспечения взаимосвязи м</w:t>
      </w:r>
      <w:r w:rsidRPr="00144A46">
        <w:rPr>
          <w:rStyle w:val="FontStyle31"/>
          <w:sz w:val="24"/>
          <w:szCs w:val="24"/>
        </w:rPr>
        <w:t xml:space="preserve">ежду </w:t>
      </w:r>
      <w:r w:rsidRPr="00144A46">
        <w:rPr>
          <w:rStyle w:val="FontStyle26"/>
          <w:sz w:val="24"/>
          <w:szCs w:val="24"/>
        </w:rPr>
        <w:t xml:space="preserve">объемом финансового обеспечения муниципального задания и объемом оказываемых казенным учреждением Можгинского района муниципальных услуг (выполняемых работ) и соблюдением утвержденных </w:t>
      </w:r>
      <w:r w:rsidRPr="00144A46">
        <w:rPr>
          <w:rStyle w:val="FontStyle31"/>
          <w:sz w:val="24"/>
          <w:szCs w:val="24"/>
        </w:rPr>
        <w:t xml:space="preserve">требований </w:t>
      </w:r>
      <w:r w:rsidRPr="00144A46">
        <w:rPr>
          <w:rStyle w:val="FontStyle26"/>
          <w:sz w:val="24"/>
          <w:szCs w:val="24"/>
        </w:rPr>
        <w:t>к качеству (стандартов) муниципальных услуг.</w:t>
      </w:r>
    </w:p>
    <w:p w:rsidR="004B1B2C" w:rsidRPr="00144A46" w:rsidRDefault="004B1B2C" w:rsidP="004B1B2C">
      <w:pPr>
        <w:pStyle w:val="Style19"/>
        <w:widowControl/>
        <w:spacing w:before="67" w:line="322" w:lineRule="exact"/>
        <w:ind w:right="19"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8. </w:t>
      </w:r>
      <w:proofErr w:type="gramStart"/>
      <w:r w:rsidRPr="00144A46">
        <w:rPr>
          <w:rStyle w:val="FontStyle26"/>
          <w:sz w:val="24"/>
          <w:szCs w:val="24"/>
        </w:rPr>
        <w:t>При</w:t>
      </w:r>
      <w:proofErr w:type="gramEnd"/>
      <w:r w:rsidRPr="00144A46">
        <w:rPr>
          <w:rStyle w:val="FontStyle26"/>
          <w:sz w:val="24"/>
          <w:szCs w:val="24"/>
        </w:rPr>
        <w:t xml:space="preserve"> </w:t>
      </w:r>
      <w:proofErr w:type="gramStart"/>
      <w:r w:rsidRPr="00144A46">
        <w:rPr>
          <w:rStyle w:val="FontStyle26"/>
          <w:sz w:val="24"/>
          <w:szCs w:val="24"/>
        </w:rPr>
        <w:t>планирований</w:t>
      </w:r>
      <w:proofErr w:type="gramEnd"/>
      <w:r w:rsidRPr="00144A46">
        <w:rPr>
          <w:rStyle w:val="FontStyle26"/>
          <w:sz w:val="24"/>
          <w:szCs w:val="24"/>
        </w:rPr>
        <w:t xml:space="preserve"> размера субсидии на финансовое обеспечение муниципального задания бюджетным и (или) автономным учреждением Можгинского района н</w:t>
      </w:r>
      <w:r w:rsidRPr="00144A46">
        <w:rPr>
          <w:rStyle w:val="FontStyle31"/>
          <w:sz w:val="24"/>
          <w:szCs w:val="24"/>
        </w:rPr>
        <w:t xml:space="preserve">еобходимо </w:t>
      </w:r>
      <w:r w:rsidRPr="00144A46">
        <w:rPr>
          <w:rStyle w:val="FontStyle26"/>
          <w:sz w:val="24"/>
          <w:szCs w:val="24"/>
        </w:rPr>
        <w:t>учесть: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наличие взаимосвязи между объемом финансового обеспечения муниципального задания </w:t>
      </w:r>
      <w:r w:rsidRPr="00144A46">
        <w:rPr>
          <w:rStyle w:val="FontStyle31"/>
          <w:sz w:val="24"/>
          <w:szCs w:val="24"/>
        </w:rPr>
        <w:t xml:space="preserve">и </w:t>
      </w:r>
      <w:r w:rsidRPr="00144A46">
        <w:rPr>
          <w:rStyle w:val="FontStyle26"/>
          <w:sz w:val="24"/>
          <w:szCs w:val="24"/>
        </w:rPr>
        <w:t>объемом оказываемых бюджетным и (или) автономным учреждением Можгинского района муниципальных услуг (выполняемых работ) и соблюдением утвержденных требований к качеству (стандартов) муниципальных услуг;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иные источники финансирования, </w:t>
      </w:r>
      <w:r w:rsidRPr="006B6604">
        <w:rPr>
          <w:rStyle w:val="FontStyle26"/>
          <w:sz w:val="24"/>
          <w:szCs w:val="24"/>
        </w:rPr>
        <w:t>предусмотренные законодательством.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9</w:t>
      </w:r>
      <w:r>
        <w:rPr>
          <w:rStyle w:val="FontStyle26"/>
        </w:rPr>
        <w:t>.</w:t>
      </w:r>
      <w:r w:rsidRPr="00144A46">
        <w:rPr>
          <w:rStyle w:val="FontStyle26"/>
          <w:sz w:val="24"/>
          <w:szCs w:val="24"/>
        </w:rPr>
        <w:t xml:space="preserve"> Досрочное прекращение выполнения муниципального задания влечет за </w:t>
      </w:r>
      <w:r w:rsidRPr="00144A46">
        <w:rPr>
          <w:rStyle w:val="FontStyle31"/>
          <w:sz w:val="24"/>
          <w:szCs w:val="24"/>
        </w:rPr>
        <w:t xml:space="preserve">собой </w:t>
      </w:r>
      <w:r w:rsidRPr="00144A46">
        <w:rPr>
          <w:rStyle w:val="FontStyle26"/>
          <w:sz w:val="24"/>
          <w:szCs w:val="24"/>
        </w:rPr>
        <w:t xml:space="preserve">возврат </w:t>
      </w:r>
      <w:r w:rsidRPr="00144A46">
        <w:rPr>
          <w:rStyle w:val="FontStyle31"/>
          <w:sz w:val="24"/>
          <w:szCs w:val="24"/>
        </w:rPr>
        <w:t xml:space="preserve">муниципальным </w:t>
      </w:r>
      <w:r w:rsidRPr="00144A46">
        <w:rPr>
          <w:rStyle w:val="FontStyle26"/>
          <w:sz w:val="24"/>
          <w:szCs w:val="24"/>
        </w:rPr>
        <w:t>учреждением неиспользованных финансовых средств и иных материальных средств, переданных муниципальному учреждению для выполнения муниципального задания.</w:t>
      </w:r>
    </w:p>
    <w:p w:rsidR="004B1B2C" w:rsidRPr="00144A46" w:rsidRDefault="004B1B2C" w:rsidP="004B1B2C">
      <w:pPr>
        <w:pStyle w:val="Style1"/>
        <w:widowControl/>
        <w:spacing w:line="240" w:lineRule="exact"/>
        <w:ind w:left="216"/>
      </w:pPr>
    </w:p>
    <w:p w:rsidR="004B1B2C" w:rsidRDefault="004B1B2C" w:rsidP="004B1B2C">
      <w:pPr>
        <w:pStyle w:val="Style1"/>
        <w:widowControl/>
        <w:spacing w:line="240" w:lineRule="exact"/>
        <w:ind w:left="216"/>
      </w:pPr>
    </w:p>
    <w:p w:rsidR="00B4613D" w:rsidRDefault="00B4613D" w:rsidP="004B1B2C">
      <w:pPr>
        <w:pStyle w:val="Style1"/>
        <w:widowControl/>
        <w:spacing w:line="240" w:lineRule="exact"/>
        <w:ind w:left="216"/>
      </w:pPr>
    </w:p>
    <w:p w:rsidR="00B4613D" w:rsidRDefault="00B4613D" w:rsidP="004B1B2C">
      <w:pPr>
        <w:pStyle w:val="Style1"/>
        <w:widowControl/>
        <w:spacing w:line="240" w:lineRule="exact"/>
        <w:ind w:left="216"/>
      </w:pPr>
    </w:p>
    <w:p w:rsidR="00B4613D" w:rsidRPr="00144A46" w:rsidRDefault="00B4613D" w:rsidP="004B1B2C">
      <w:pPr>
        <w:pStyle w:val="Style1"/>
        <w:widowControl/>
        <w:spacing w:line="240" w:lineRule="exact"/>
        <w:ind w:left="216"/>
      </w:pPr>
    </w:p>
    <w:p w:rsidR="004B1B2C" w:rsidRPr="00144A46" w:rsidRDefault="004B1B2C" w:rsidP="004B1B2C">
      <w:pPr>
        <w:pStyle w:val="Style1"/>
        <w:widowControl/>
        <w:spacing w:before="163" w:line="326" w:lineRule="exact"/>
        <w:ind w:left="216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 xml:space="preserve">III. Рекомендации по </w:t>
      </w:r>
      <w:proofErr w:type="gramStart"/>
      <w:r w:rsidRPr="00144A46">
        <w:rPr>
          <w:rStyle w:val="FontStyle26"/>
          <w:sz w:val="24"/>
          <w:szCs w:val="24"/>
        </w:rPr>
        <w:t>контролю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 муниципальными учреждениями Можгинского района</w:t>
      </w:r>
    </w:p>
    <w:p w:rsidR="004B1B2C" w:rsidRPr="00144A46" w:rsidRDefault="004B1B2C" w:rsidP="004B1B2C">
      <w:pPr>
        <w:pStyle w:val="Style17"/>
        <w:widowControl/>
        <w:spacing w:line="240" w:lineRule="exact"/>
        <w:ind w:firstLine="557"/>
      </w:pPr>
    </w:p>
    <w:p w:rsidR="004B1B2C" w:rsidRPr="00144A46" w:rsidRDefault="004B1B2C" w:rsidP="004B1B2C">
      <w:pPr>
        <w:pStyle w:val="Style17"/>
        <w:widowControl/>
        <w:tabs>
          <w:tab w:val="left" w:pos="1162"/>
        </w:tabs>
        <w:spacing w:before="91" w:line="322" w:lineRule="exact"/>
        <w:ind w:firstLine="557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10.</w:t>
      </w:r>
      <w:r w:rsidRPr="00144A46">
        <w:rPr>
          <w:rStyle w:val="FontStyle26"/>
          <w:sz w:val="24"/>
          <w:szCs w:val="24"/>
        </w:rPr>
        <w:tab/>
      </w:r>
      <w:proofErr w:type="gramStart"/>
      <w:r w:rsidRPr="00144A46">
        <w:rPr>
          <w:rStyle w:val="FontStyle26"/>
          <w:sz w:val="24"/>
          <w:szCs w:val="24"/>
        </w:rPr>
        <w:t>Контроль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муниципальными учреждениями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>муниципальных заданий осуществляют главные распорядители средств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>бюджета Можгинского района.</w:t>
      </w:r>
    </w:p>
    <w:p w:rsidR="004B1B2C" w:rsidRPr="00144A46" w:rsidRDefault="004B1B2C" w:rsidP="004B1B2C">
      <w:pPr>
        <w:pStyle w:val="Style17"/>
        <w:widowControl/>
        <w:tabs>
          <w:tab w:val="left" w:pos="984"/>
        </w:tabs>
        <w:spacing w:before="5" w:line="322" w:lineRule="exact"/>
        <w:ind w:firstLine="557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11.</w:t>
      </w:r>
      <w:r w:rsidRPr="00144A46">
        <w:rPr>
          <w:rStyle w:val="FontStyle26"/>
          <w:sz w:val="24"/>
          <w:szCs w:val="24"/>
        </w:rPr>
        <w:tab/>
      </w:r>
      <w:proofErr w:type="gramStart"/>
      <w:r w:rsidRPr="00144A46">
        <w:rPr>
          <w:rStyle w:val="FontStyle26"/>
          <w:sz w:val="24"/>
          <w:szCs w:val="24"/>
        </w:rPr>
        <w:t>Контроль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муниципальных заданий рекомендуется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 xml:space="preserve">осуществлять в форме плановых и внеплановых камеральных </w:t>
      </w:r>
      <w:r w:rsidRPr="00144A46">
        <w:rPr>
          <w:rStyle w:val="FontStyle31"/>
          <w:sz w:val="24"/>
          <w:szCs w:val="24"/>
        </w:rPr>
        <w:t xml:space="preserve">и </w:t>
      </w:r>
      <w:r w:rsidRPr="00144A46">
        <w:rPr>
          <w:rStyle w:val="FontStyle26"/>
          <w:sz w:val="24"/>
          <w:szCs w:val="24"/>
        </w:rPr>
        <w:t>выездных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>проверок.</w:t>
      </w:r>
    </w:p>
    <w:p w:rsidR="004B1B2C" w:rsidRPr="00144A46" w:rsidRDefault="004B1B2C" w:rsidP="004B1B2C">
      <w:pPr>
        <w:pStyle w:val="Style17"/>
        <w:widowControl/>
        <w:tabs>
          <w:tab w:val="left" w:pos="1109"/>
        </w:tabs>
        <w:spacing w:before="10" w:line="322" w:lineRule="exact"/>
        <w:ind w:firstLine="566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12.</w:t>
      </w:r>
      <w:r w:rsidRPr="00144A46">
        <w:rPr>
          <w:rStyle w:val="FontStyle26"/>
          <w:sz w:val="24"/>
          <w:szCs w:val="24"/>
        </w:rPr>
        <w:tab/>
        <w:t xml:space="preserve">Объектом </w:t>
      </w:r>
      <w:proofErr w:type="gramStart"/>
      <w:r w:rsidRPr="00144A46">
        <w:rPr>
          <w:rStyle w:val="FontStyle26"/>
          <w:sz w:val="24"/>
          <w:szCs w:val="24"/>
        </w:rPr>
        <w:t>контроля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муниципальных заданий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>является степень выполнения муниципальными учреждениями</w:t>
      </w:r>
      <w:r>
        <w:rPr>
          <w:rStyle w:val="FontStyle26"/>
        </w:rPr>
        <w:t xml:space="preserve"> </w:t>
      </w:r>
      <w:r w:rsidRPr="00144A46">
        <w:rPr>
          <w:rStyle w:val="FontStyle26"/>
          <w:sz w:val="24"/>
          <w:szCs w:val="24"/>
        </w:rPr>
        <w:t xml:space="preserve">муниципального задания, </w:t>
      </w:r>
      <w:r w:rsidRPr="00144A46">
        <w:rPr>
          <w:rStyle w:val="FontStyle31"/>
          <w:sz w:val="24"/>
          <w:szCs w:val="24"/>
        </w:rPr>
        <w:t xml:space="preserve">а </w:t>
      </w:r>
      <w:r w:rsidRPr="00144A46">
        <w:rPr>
          <w:rStyle w:val="FontStyle26"/>
          <w:sz w:val="24"/>
          <w:szCs w:val="24"/>
        </w:rPr>
        <w:t>именно:</w:t>
      </w:r>
    </w:p>
    <w:p w:rsidR="004B1B2C" w:rsidRPr="00144A46" w:rsidRDefault="004B1B2C" w:rsidP="004B1B2C">
      <w:pPr>
        <w:pStyle w:val="Style17"/>
        <w:widowControl/>
        <w:numPr>
          <w:ilvl w:val="0"/>
          <w:numId w:val="7"/>
        </w:numPr>
        <w:tabs>
          <w:tab w:val="left" w:pos="845"/>
        </w:tabs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достижение установленных показателей объема и (или) качества муниципального задания;</w:t>
      </w:r>
    </w:p>
    <w:p w:rsidR="004B1B2C" w:rsidRPr="00144A46" w:rsidRDefault="004B1B2C" w:rsidP="004B1B2C">
      <w:pPr>
        <w:pStyle w:val="Style17"/>
        <w:widowControl/>
        <w:numPr>
          <w:ilvl w:val="0"/>
          <w:numId w:val="7"/>
        </w:numPr>
        <w:tabs>
          <w:tab w:val="left" w:pos="845"/>
        </w:tabs>
        <w:spacing w:before="5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31"/>
          <w:sz w:val="24"/>
          <w:szCs w:val="24"/>
        </w:rPr>
        <w:t xml:space="preserve">соблюдение </w:t>
      </w:r>
      <w:r w:rsidRPr="00144A46">
        <w:rPr>
          <w:rStyle w:val="FontStyle26"/>
          <w:sz w:val="24"/>
          <w:szCs w:val="24"/>
        </w:rPr>
        <w:t>требований н</w:t>
      </w:r>
      <w:r w:rsidRPr="00144A46">
        <w:rPr>
          <w:rStyle w:val="FontStyle31"/>
          <w:sz w:val="24"/>
          <w:szCs w:val="24"/>
        </w:rPr>
        <w:t xml:space="preserve">ормативных </w:t>
      </w:r>
      <w:r w:rsidRPr="00144A46">
        <w:rPr>
          <w:rStyle w:val="FontStyle26"/>
          <w:sz w:val="24"/>
          <w:szCs w:val="24"/>
        </w:rPr>
        <w:t xml:space="preserve">правовых </w:t>
      </w:r>
      <w:r w:rsidRPr="00144A46">
        <w:rPr>
          <w:rStyle w:val="FontStyle31"/>
          <w:sz w:val="24"/>
          <w:szCs w:val="24"/>
        </w:rPr>
        <w:t xml:space="preserve">актов, </w:t>
      </w:r>
      <w:r w:rsidRPr="00144A46">
        <w:rPr>
          <w:rStyle w:val="FontStyle26"/>
          <w:sz w:val="24"/>
          <w:szCs w:val="24"/>
        </w:rPr>
        <w:t>регулирующих состав, условия, порядок и результат оказания муниципальной услуги (выполнения работы);</w:t>
      </w:r>
    </w:p>
    <w:p w:rsidR="004B1B2C" w:rsidRPr="00144A46" w:rsidRDefault="004B1B2C" w:rsidP="004B1B2C">
      <w:pPr>
        <w:pStyle w:val="Style17"/>
        <w:widowControl/>
        <w:numPr>
          <w:ilvl w:val="0"/>
          <w:numId w:val="7"/>
        </w:numPr>
        <w:tabs>
          <w:tab w:val="left" w:pos="845"/>
        </w:tabs>
        <w:spacing w:before="19" w:line="317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иные параметры, указанные в соглашении о порядке предоставления субсидий на финансовое обеспечение выполнения муниципального задания.</w:t>
      </w:r>
    </w:p>
    <w:p w:rsidR="004B1B2C" w:rsidRPr="00144A46" w:rsidRDefault="004B1B2C" w:rsidP="004B1B2C">
      <w:pPr>
        <w:pStyle w:val="Style19"/>
        <w:widowControl/>
        <w:spacing w:before="5" w:line="317" w:lineRule="exact"/>
        <w:ind w:firstLine="566"/>
        <w:rPr>
          <w:rStyle w:val="FontStyle26"/>
          <w:sz w:val="24"/>
          <w:szCs w:val="24"/>
        </w:rPr>
      </w:pPr>
      <w:r w:rsidRPr="00DC78E0">
        <w:rPr>
          <w:rStyle w:val="FontStyle26"/>
          <w:sz w:val="24"/>
          <w:szCs w:val="24"/>
          <w:highlight w:val="yellow"/>
        </w:rPr>
        <w:t xml:space="preserve">13. Главным распорядителям средств бюджета Можгинского района рекомендуется утвердить порядок осуществления </w:t>
      </w:r>
      <w:proofErr w:type="gramStart"/>
      <w:r w:rsidRPr="00DC78E0">
        <w:rPr>
          <w:rStyle w:val="FontStyle26"/>
          <w:sz w:val="24"/>
          <w:szCs w:val="24"/>
          <w:highlight w:val="yellow"/>
        </w:rPr>
        <w:t>контроля за</w:t>
      </w:r>
      <w:proofErr w:type="gramEnd"/>
      <w:r w:rsidRPr="00DC78E0">
        <w:rPr>
          <w:rStyle w:val="FontStyle26"/>
          <w:sz w:val="24"/>
          <w:szCs w:val="24"/>
          <w:highlight w:val="yellow"/>
        </w:rPr>
        <w:t xml:space="preserve"> выполнением муниципальных заданий, устанавливающий:</w:t>
      </w:r>
    </w:p>
    <w:p w:rsidR="004B1B2C" w:rsidRPr="00144A46" w:rsidRDefault="004B1B2C" w:rsidP="004B1B2C">
      <w:pPr>
        <w:pStyle w:val="Style19"/>
        <w:widowControl/>
        <w:spacing w:before="14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наименование структурного подразделения, уполномоченного осуществлять </w:t>
      </w:r>
      <w:proofErr w:type="gramStart"/>
      <w:r w:rsidRPr="00144A46">
        <w:rPr>
          <w:rStyle w:val="FontStyle26"/>
          <w:sz w:val="24"/>
          <w:szCs w:val="24"/>
        </w:rPr>
        <w:t>контроль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цели и задачи контроля;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5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формы контроля;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5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периодичность контроля;</w:t>
      </w:r>
    </w:p>
    <w:p w:rsidR="004B1B2C" w:rsidRPr="00144A46" w:rsidRDefault="004B1B2C" w:rsidP="004B1B2C">
      <w:pPr>
        <w:pStyle w:val="Style19"/>
        <w:widowControl/>
        <w:spacing w:before="19" w:line="30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осуществления плановых и внеплановых камеральных проверок;</w:t>
      </w:r>
    </w:p>
    <w:p w:rsidR="004B1B2C" w:rsidRPr="00144A46" w:rsidRDefault="004B1B2C" w:rsidP="004B1B2C">
      <w:pPr>
        <w:pStyle w:val="Style19"/>
        <w:widowControl/>
        <w:spacing w:before="67"/>
        <w:ind w:right="19"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формирования и утверждения графиков проведения выездных проверок;</w:t>
      </w:r>
    </w:p>
    <w:p w:rsidR="004B1B2C" w:rsidRPr="00144A46" w:rsidRDefault="004B1B2C" w:rsidP="004B1B2C">
      <w:pPr>
        <w:pStyle w:val="Style9"/>
        <w:widowControl/>
        <w:spacing w:line="326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   </w:t>
      </w:r>
      <w:r w:rsidR="00B4613D">
        <w:rPr>
          <w:rStyle w:val="FontStyle26"/>
          <w:sz w:val="24"/>
          <w:szCs w:val="24"/>
        </w:rPr>
        <w:t xml:space="preserve">   </w:t>
      </w:r>
      <w:r w:rsidRPr="00144A46">
        <w:rPr>
          <w:rStyle w:val="FontStyle26"/>
          <w:sz w:val="24"/>
          <w:szCs w:val="24"/>
        </w:rPr>
        <w:t xml:space="preserve"> порядок п</w:t>
      </w:r>
      <w:r w:rsidRPr="00144A46">
        <w:rPr>
          <w:rStyle w:val="FontStyle31"/>
          <w:sz w:val="24"/>
          <w:szCs w:val="24"/>
        </w:rPr>
        <w:t xml:space="preserve">роведения </w:t>
      </w:r>
      <w:r w:rsidRPr="00144A46">
        <w:rPr>
          <w:rStyle w:val="FontStyle26"/>
          <w:sz w:val="24"/>
          <w:szCs w:val="24"/>
        </w:rPr>
        <w:t xml:space="preserve">плановых и внеплановых </w:t>
      </w:r>
      <w:r w:rsidRPr="00144A46">
        <w:rPr>
          <w:rStyle w:val="FontStyle31"/>
          <w:sz w:val="24"/>
          <w:szCs w:val="24"/>
        </w:rPr>
        <w:t xml:space="preserve">выездных </w:t>
      </w:r>
      <w:r w:rsidRPr="00144A46">
        <w:rPr>
          <w:rStyle w:val="FontStyle26"/>
          <w:sz w:val="24"/>
          <w:szCs w:val="24"/>
        </w:rPr>
        <w:t>проверок;</w:t>
      </w:r>
    </w:p>
    <w:p w:rsidR="004B1B2C" w:rsidRPr="00144A46" w:rsidRDefault="004B1B2C" w:rsidP="004B1B2C">
      <w:pPr>
        <w:pStyle w:val="Style9"/>
        <w:widowControl/>
        <w:spacing w:line="326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   </w:t>
      </w:r>
      <w:r w:rsidR="00B4613D">
        <w:rPr>
          <w:rStyle w:val="FontStyle26"/>
          <w:sz w:val="24"/>
          <w:szCs w:val="24"/>
        </w:rPr>
        <w:t xml:space="preserve">    </w:t>
      </w:r>
      <w:r w:rsidRPr="00144A46">
        <w:rPr>
          <w:rStyle w:val="FontStyle26"/>
          <w:sz w:val="24"/>
          <w:szCs w:val="24"/>
        </w:rPr>
        <w:t xml:space="preserve">требования к </w:t>
      </w:r>
      <w:r w:rsidRPr="00144A46">
        <w:rPr>
          <w:rStyle w:val="FontStyle31"/>
          <w:sz w:val="24"/>
          <w:szCs w:val="24"/>
        </w:rPr>
        <w:t xml:space="preserve">документам, </w:t>
      </w:r>
      <w:r w:rsidRPr="00144A46">
        <w:rPr>
          <w:rStyle w:val="FontStyle26"/>
          <w:sz w:val="24"/>
          <w:szCs w:val="24"/>
        </w:rPr>
        <w:t xml:space="preserve">составляемым по результатам проверок; </w:t>
      </w:r>
    </w:p>
    <w:p w:rsidR="004B1B2C" w:rsidRPr="00144A46" w:rsidRDefault="004B1B2C" w:rsidP="004B1B2C">
      <w:pPr>
        <w:pStyle w:val="Style9"/>
        <w:widowControl/>
        <w:spacing w:line="326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   </w:t>
      </w:r>
      <w:r w:rsidR="00B4613D">
        <w:rPr>
          <w:rStyle w:val="FontStyle26"/>
          <w:sz w:val="24"/>
          <w:szCs w:val="24"/>
        </w:rPr>
        <w:t xml:space="preserve">  </w:t>
      </w:r>
      <w:r w:rsidRPr="00144A46">
        <w:rPr>
          <w:rStyle w:val="FontStyle26"/>
          <w:sz w:val="24"/>
          <w:szCs w:val="24"/>
        </w:rPr>
        <w:t xml:space="preserve"> права и обязанности сторон в процессе осуществления контроля; </w:t>
      </w:r>
    </w:p>
    <w:p w:rsidR="004B1B2C" w:rsidRPr="00144A46" w:rsidRDefault="004B1B2C" w:rsidP="004B1B2C">
      <w:pPr>
        <w:pStyle w:val="Style9"/>
        <w:widowControl/>
        <w:spacing w:line="326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    </w:t>
      </w:r>
      <w:r w:rsidR="00B4613D">
        <w:rPr>
          <w:rStyle w:val="FontStyle26"/>
          <w:sz w:val="24"/>
          <w:szCs w:val="24"/>
        </w:rPr>
        <w:t xml:space="preserve"> </w:t>
      </w:r>
      <w:r w:rsidRPr="00144A46">
        <w:rPr>
          <w:rStyle w:val="FontStyle26"/>
          <w:sz w:val="24"/>
          <w:szCs w:val="24"/>
        </w:rPr>
        <w:t>перечень и описание мер, которые могут быть приняты по результатам осуществления контроля.</w:t>
      </w:r>
    </w:p>
    <w:p w:rsidR="004B1B2C" w:rsidRPr="00144A46" w:rsidRDefault="004B1B2C" w:rsidP="004B1B2C">
      <w:pPr>
        <w:pStyle w:val="Style19"/>
        <w:widowControl/>
        <w:spacing w:line="240" w:lineRule="exact"/>
        <w:ind w:left="610" w:firstLine="0"/>
        <w:jc w:val="left"/>
      </w:pPr>
    </w:p>
    <w:p w:rsidR="004B1B2C" w:rsidRPr="00144A46" w:rsidRDefault="004B1B2C" w:rsidP="004B1B2C">
      <w:pPr>
        <w:pStyle w:val="Style19"/>
        <w:widowControl/>
        <w:spacing w:before="101" w:line="240" w:lineRule="auto"/>
        <w:ind w:left="610" w:firstLine="0"/>
        <w:jc w:val="center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IV. Рекомендации </w:t>
      </w:r>
      <w:r w:rsidRPr="00144A46">
        <w:rPr>
          <w:rStyle w:val="FontStyle31"/>
          <w:sz w:val="24"/>
          <w:szCs w:val="24"/>
        </w:rPr>
        <w:t xml:space="preserve">по </w:t>
      </w:r>
      <w:r w:rsidRPr="00144A46">
        <w:rPr>
          <w:rStyle w:val="FontStyle26"/>
          <w:sz w:val="24"/>
          <w:szCs w:val="24"/>
        </w:rPr>
        <w:t>заполнению формы муниципального задания</w:t>
      </w:r>
    </w:p>
    <w:p w:rsidR="004B1B2C" w:rsidRPr="00144A46" w:rsidRDefault="004B1B2C" w:rsidP="004B1B2C">
      <w:pPr>
        <w:pStyle w:val="Style19"/>
        <w:widowControl/>
        <w:spacing w:line="240" w:lineRule="exact"/>
        <w:ind w:firstLine="552"/>
      </w:pPr>
    </w:p>
    <w:p w:rsidR="004B1B2C" w:rsidRPr="00144A46" w:rsidRDefault="004B1B2C" w:rsidP="004B1B2C">
      <w:pPr>
        <w:pStyle w:val="Style19"/>
        <w:widowControl/>
        <w:spacing w:before="82" w:line="322" w:lineRule="exact"/>
        <w:ind w:firstLine="55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14. Часть 1 формы муниципального задания рекомендуется заполнять следующим образом:</w:t>
      </w:r>
    </w:p>
    <w:p w:rsidR="004B1B2C" w:rsidRPr="00144A46" w:rsidRDefault="004B1B2C" w:rsidP="004B1B2C">
      <w:pPr>
        <w:pStyle w:val="Style17"/>
        <w:widowControl/>
        <w:numPr>
          <w:ilvl w:val="0"/>
          <w:numId w:val="8"/>
        </w:numPr>
        <w:tabs>
          <w:tab w:val="left" w:pos="878"/>
        </w:tabs>
        <w:spacing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заголовочной части муниципального задания в строке «РАЗДЕЛ» приводится порядковый номер раздела.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случае если муниципальное задание устанавливается для одной муниципальной услуги, строка «РАЗДЕЛ» в заголовочную часть муниципального задания не включается;</w:t>
      </w:r>
    </w:p>
    <w:p w:rsidR="004B1B2C" w:rsidRPr="00144A46" w:rsidRDefault="004B1B2C" w:rsidP="004B1B2C">
      <w:pPr>
        <w:pStyle w:val="Style17"/>
        <w:widowControl/>
        <w:numPr>
          <w:ilvl w:val="0"/>
          <w:numId w:val="9"/>
        </w:numPr>
        <w:tabs>
          <w:tab w:val="left" w:pos="878"/>
        </w:tabs>
        <w:spacing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1 «Наименование муниципальной услуги» приводится наименование муниципальной услуги в соответствии перечнем муниципальных услуг (работ);</w:t>
      </w:r>
    </w:p>
    <w:p w:rsidR="004B1B2C" w:rsidRPr="00144A46" w:rsidRDefault="004B1B2C" w:rsidP="004B1B2C">
      <w:pPr>
        <w:pStyle w:val="Style17"/>
        <w:widowControl/>
        <w:numPr>
          <w:ilvl w:val="0"/>
          <w:numId w:val="10"/>
        </w:numPr>
        <w:tabs>
          <w:tab w:val="left" w:pos="898"/>
        </w:tabs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2 «Потребители муниципальной услуги» указывается наименование потребителей муниципальной услуги в соответствии с перечнем муниципальных услуг (работ);</w:t>
      </w:r>
    </w:p>
    <w:p w:rsidR="004B1B2C" w:rsidRPr="00144A46" w:rsidRDefault="004B1B2C" w:rsidP="004B1B2C">
      <w:pPr>
        <w:pStyle w:val="Style17"/>
        <w:widowControl/>
        <w:numPr>
          <w:ilvl w:val="0"/>
          <w:numId w:val="10"/>
        </w:numPr>
        <w:tabs>
          <w:tab w:val="left" w:pos="898"/>
        </w:tabs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пункте 3 «Показатели, характеризующие объем и (или) качество </w:t>
      </w:r>
      <w:r w:rsidRPr="00144A46">
        <w:rPr>
          <w:rStyle w:val="FontStyle31"/>
          <w:sz w:val="24"/>
          <w:szCs w:val="24"/>
        </w:rPr>
        <w:t xml:space="preserve">муниципальной </w:t>
      </w:r>
      <w:r w:rsidRPr="00144A46">
        <w:rPr>
          <w:rStyle w:val="FontStyle26"/>
          <w:sz w:val="24"/>
          <w:szCs w:val="24"/>
        </w:rPr>
        <w:t>услуги» приводятся: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>показатели, характеризующие качество муниципальной услуги (пункт3.1);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6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color w:val="000000"/>
          <w:sz w:val="24"/>
          <w:szCs w:val="24"/>
        </w:rPr>
        <w:t xml:space="preserve">объем муниципальной </w:t>
      </w:r>
      <w:r w:rsidRPr="00144A46">
        <w:rPr>
          <w:rStyle w:val="FontStyle26"/>
          <w:sz w:val="24"/>
          <w:szCs w:val="24"/>
        </w:rPr>
        <w:t>услуги (в натуральных показателях) (пункт 3.2).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proofErr w:type="gramStart"/>
      <w:r w:rsidRPr="00144A46">
        <w:rPr>
          <w:rStyle w:val="FontStyle26"/>
          <w:sz w:val="24"/>
          <w:szCs w:val="24"/>
        </w:rPr>
        <w:t>При заполнении пункта 3.1. по показателям, характеризующим качество муниципальной услуги указываются: наименование показателя, единица измерения показателя, формула расчета, значение показателя (за отчетный финансовый год, прогноз н</w:t>
      </w:r>
      <w:r w:rsidRPr="00144A46">
        <w:rPr>
          <w:rStyle w:val="FontStyle31"/>
          <w:sz w:val="24"/>
          <w:szCs w:val="24"/>
        </w:rPr>
        <w:t xml:space="preserve">а </w:t>
      </w:r>
      <w:r w:rsidRPr="00144A46">
        <w:rPr>
          <w:rStyle w:val="FontStyle26"/>
          <w:sz w:val="24"/>
          <w:szCs w:val="24"/>
        </w:rPr>
        <w:t xml:space="preserve">текущий финансовый год, плановые показатели на очередной финансовый год, 1-й год планового периода, 2-й год </w:t>
      </w:r>
      <w:r w:rsidRPr="00144A46">
        <w:rPr>
          <w:rStyle w:val="FontStyle31"/>
          <w:sz w:val="24"/>
          <w:szCs w:val="24"/>
        </w:rPr>
        <w:t xml:space="preserve">планового </w:t>
      </w:r>
      <w:r w:rsidRPr="00144A46">
        <w:rPr>
          <w:rStyle w:val="FontStyle26"/>
          <w:sz w:val="24"/>
          <w:szCs w:val="24"/>
        </w:rPr>
        <w:t>периода), источник информации о значении показателя (исходные данные для его расчета).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3.1 заполняется в виде таблицы.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47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Определение показателей, характеризующих качество муниципальной услуги, осуществляется в соответствии с утвержденными стандартами оказания муниципальных услуг, требований к качеству муниципальных услуг.</w:t>
      </w:r>
    </w:p>
    <w:p w:rsidR="004B1B2C" w:rsidRPr="00144A46" w:rsidRDefault="004B1B2C" w:rsidP="004B1B2C">
      <w:pPr>
        <w:pStyle w:val="Style19"/>
        <w:widowControl/>
        <w:spacing w:before="14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При заполнении графы «Формула расчета» следует учитывать, что при наличии абсолютного показателя, не требующего расчета, в указанной графе вместо формулы расчета проставляется абсолютный показатель.</w:t>
      </w:r>
    </w:p>
    <w:p w:rsidR="004B1B2C" w:rsidRPr="00144A46" w:rsidRDefault="004B1B2C" w:rsidP="004B1B2C">
      <w:pPr>
        <w:pStyle w:val="Style19"/>
        <w:widowControl/>
        <w:spacing w:before="5"/>
        <w:ind w:right="34" w:firstLine="0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     Значения показателей качества муниципальной услуги по годам заполняются с учетом рекомендаций, указанных в пункте 6 настоящих методических рекомендаций.</w:t>
      </w:r>
    </w:p>
    <w:p w:rsidR="004B1B2C" w:rsidRPr="00144A46" w:rsidRDefault="004B1B2C" w:rsidP="004B1B2C">
      <w:pPr>
        <w:pStyle w:val="Style19"/>
        <w:widowControl/>
        <w:spacing w:line="322" w:lineRule="exact"/>
        <w:ind w:left="523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Например: при формировании муниципального задания на 2015 год: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right="24"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муниципальное задание формируется и утверждается в период декабрь 2014 года - январь 2015 года (не позднее одного м</w:t>
      </w:r>
      <w:r w:rsidRPr="00144A46">
        <w:rPr>
          <w:rStyle w:val="FontStyle31"/>
          <w:sz w:val="24"/>
          <w:szCs w:val="24"/>
        </w:rPr>
        <w:t xml:space="preserve">есяца </w:t>
      </w:r>
      <w:r w:rsidRPr="00144A46">
        <w:rPr>
          <w:rStyle w:val="FontStyle26"/>
          <w:sz w:val="24"/>
          <w:szCs w:val="24"/>
        </w:rPr>
        <w:t>со дня официального опубликования решения Совета депутатов муниципального образования «Можгинский район» о бюджете муниципального образования «Можгинский район» на 2015 год и плановый период 2016- 2017 годы, т.е. не позднее 30 января 2015г.);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за отчетный финансовый год принимается 2013 год (указывается фактическое значение показателя);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за т</w:t>
      </w:r>
      <w:r w:rsidRPr="00144A46">
        <w:rPr>
          <w:rStyle w:val="FontStyle31"/>
          <w:sz w:val="24"/>
          <w:szCs w:val="24"/>
        </w:rPr>
        <w:t xml:space="preserve">екущий </w:t>
      </w:r>
      <w:r w:rsidRPr="00144A46">
        <w:rPr>
          <w:rStyle w:val="FontStyle26"/>
          <w:sz w:val="24"/>
          <w:szCs w:val="24"/>
        </w:rPr>
        <w:t>финансовый год принимается 2014 г</w:t>
      </w:r>
      <w:r w:rsidRPr="00144A46">
        <w:rPr>
          <w:rStyle w:val="FontStyle31"/>
          <w:sz w:val="24"/>
          <w:szCs w:val="24"/>
        </w:rPr>
        <w:t xml:space="preserve">од </w:t>
      </w:r>
      <w:r w:rsidRPr="00144A46">
        <w:rPr>
          <w:rStyle w:val="FontStyle26"/>
          <w:sz w:val="24"/>
          <w:szCs w:val="24"/>
        </w:rPr>
        <w:t>(указывается фактическое (при наличии информации) или плановое значение показателя);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33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за очередной финансовый год принимается 2015 год;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38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за 1-й год планового периода принимается 2016 год;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38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за 2-й год планового периода принимается 2017 год.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При использовании вновь вводимых показателей качества, их значение указывается, начиная с года введения.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При заполнении пункта 3.2 «Объем муниципальной услуги (в натуральных показателях) указывается: наименование показателя, единица и</w:t>
      </w:r>
      <w:r w:rsidRPr="00144A46">
        <w:rPr>
          <w:rStyle w:val="FontStyle31"/>
          <w:sz w:val="24"/>
          <w:szCs w:val="24"/>
        </w:rPr>
        <w:t xml:space="preserve">змерения, значение </w:t>
      </w:r>
      <w:r w:rsidRPr="00144A46">
        <w:rPr>
          <w:rStyle w:val="FontStyle26"/>
          <w:sz w:val="24"/>
          <w:szCs w:val="24"/>
        </w:rPr>
        <w:t>показателя объема муниципальной услуги (за отчетный финансовый год, прогноз на текущий финансовый год, плановые показатели на очередной финансовый год, 1-й год планового периода, 2-й год планового периода), источник информации о значении показателя.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3.2 заполняется в виде таблицы.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09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Заполнение значения показателей объема муниципальной услуги по годам производится аналогично примеру, приведенному в отношений </w:t>
      </w:r>
      <w:proofErr w:type="gramStart"/>
      <w:r w:rsidRPr="00144A46">
        <w:rPr>
          <w:rStyle w:val="FontStyle26"/>
          <w:sz w:val="24"/>
          <w:szCs w:val="24"/>
        </w:rPr>
        <w:t>заполнения значения показателей качества муниципальной услуги</w:t>
      </w:r>
      <w:proofErr w:type="gramEnd"/>
      <w:r w:rsidRPr="00144A46">
        <w:rPr>
          <w:rStyle w:val="FontStyle26"/>
          <w:sz w:val="24"/>
          <w:szCs w:val="24"/>
        </w:rPr>
        <w:t>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5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5) в пункте 4 «Порядок оказания услуги» указываются: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нормативные правовые акты, регулирующие состав, условия, порядок и результат оказания муниципальной услуги (пункт 4.1);</w:t>
      </w:r>
    </w:p>
    <w:p w:rsidR="004B1B2C" w:rsidRPr="00144A46" w:rsidRDefault="004B1B2C" w:rsidP="004B1B2C">
      <w:pPr>
        <w:pStyle w:val="Style19"/>
        <w:widowControl/>
        <w:tabs>
          <w:tab w:val="left" w:pos="2659"/>
        </w:tabs>
        <w:spacing w:before="5"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информирования потенциальных потребителей муниципальной услуги (пункт 4.2).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95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>В пункте 4.1 приводится наименование и реквизиты нормативных п</w:t>
      </w:r>
      <w:r w:rsidRPr="00144A46">
        <w:rPr>
          <w:rStyle w:val="FontStyle31"/>
          <w:sz w:val="24"/>
          <w:szCs w:val="24"/>
        </w:rPr>
        <w:t xml:space="preserve">равовых </w:t>
      </w:r>
      <w:r w:rsidRPr="00144A46">
        <w:rPr>
          <w:rStyle w:val="FontStyle26"/>
          <w:sz w:val="24"/>
          <w:szCs w:val="24"/>
        </w:rPr>
        <w:t xml:space="preserve">актов, регулирующих порядок оказания муниципальной услуги, а также ссылки на их отдельные статьи (пункты). 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 4.2 вносятся сведения об используемых и планируемых к использованию способах информирования потенциальных потребителей о муниципальной услуге, например: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размещение информации в информационно-телекоммуникационной сети «Интернет»;</w:t>
      </w:r>
    </w:p>
    <w:p w:rsidR="004B1B2C" w:rsidRPr="00144A46" w:rsidRDefault="004B1B2C" w:rsidP="004B1B2C">
      <w:pPr>
        <w:pStyle w:val="Style9"/>
        <w:widowControl/>
        <w:spacing w:before="10" w:line="326" w:lineRule="exact"/>
        <w:ind w:left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размещение информации в печатных средствах массовой информации; </w:t>
      </w:r>
    </w:p>
    <w:p w:rsidR="004B1B2C" w:rsidRPr="00144A46" w:rsidRDefault="004B1B2C" w:rsidP="004B1B2C">
      <w:pPr>
        <w:pStyle w:val="Style9"/>
        <w:widowControl/>
        <w:spacing w:before="10" w:line="326" w:lineRule="exact"/>
        <w:ind w:left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размещение информации в справочниках, буклетах;</w:t>
      </w:r>
    </w:p>
    <w:p w:rsidR="004B1B2C" w:rsidRPr="00144A46" w:rsidRDefault="004B1B2C" w:rsidP="004B1B2C">
      <w:pPr>
        <w:pStyle w:val="Style9"/>
        <w:widowControl/>
        <w:spacing w:before="10" w:line="326" w:lineRule="exact"/>
        <w:ind w:left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размещение информации у входа в здание;</w:t>
      </w:r>
    </w:p>
    <w:p w:rsidR="004B1B2C" w:rsidRPr="00144A46" w:rsidRDefault="004B1B2C" w:rsidP="004B1B2C">
      <w:pPr>
        <w:pStyle w:val="Style9"/>
        <w:widowControl/>
        <w:spacing w:before="10" w:line="326" w:lineRule="exact"/>
        <w:ind w:left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размещение информации на информационных стендах; </w:t>
      </w:r>
    </w:p>
    <w:p w:rsidR="004B1B2C" w:rsidRPr="00144A46" w:rsidRDefault="004B1B2C" w:rsidP="004B1B2C">
      <w:pPr>
        <w:pStyle w:val="Style9"/>
        <w:widowControl/>
        <w:spacing w:before="10" w:line="326" w:lineRule="exact"/>
        <w:ind w:left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размещение информации на указателях.</w:t>
      </w:r>
    </w:p>
    <w:p w:rsidR="004B1B2C" w:rsidRPr="00144A46" w:rsidRDefault="004B1B2C" w:rsidP="004B1B2C">
      <w:pPr>
        <w:pStyle w:val="Style19"/>
        <w:widowControl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Для каждого из приводимых в муниципальном задании способов информирования потенциальных потребителей муниципальной услуги указывается состав размещаемой информации (например, информации о режиме работы, справочных телефонах, фамилиях, именах, отчествах специалистов, порядок подачи жалоб и предложений), а также частота обновления информации (например, ежемесячно, ежеквартально, ежегодно, по мере изменения данных).</w:t>
      </w:r>
    </w:p>
    <w:p w:rsidR="004B1B2C" w:rsidRPr="00144A46" w:rsidRDefault="004B1B2C" w:rsidP="004B1B2C">
      <w:pPr>
        <w:pStyle w:val="Style4"/>
        <w:widowControl/>
        <w:spacing w:before="5" w:line="322" w:lineRule="exact"/>
        <w:ind w:left="547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4.2 заполняется в виде таблицы;</w:t>
      </w:r>
    </w:p>
    <w:p w:rsidR="004B1B2C" w:rsidRPr="00144A46" w:rsidRDefault="004B1B2C" w:rsidP="004B1B2C">
      <w:pPr>
        <w:pStyle w:val="Style17"/>
        <w:widowControl/>
        <w:numPr>
          <w:ilvl w:val="0"/>
          <w:numId w:val="11"/>
        </w:numPr>
        <w:tabs>
          <w:tab w:val="left" w:pos="854"/>
        </w:tabs>
        <w:spacing w:line="322" w:lineRule="exact"/>
        <w:ind w:firstLine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5 «Условия и порядок досрочного прекращения выполнения муниципального задания» в качестве оснований досрочного прекращения выполнения муниципального задания могут быть указаны:</w:t>
      </w:r>
    </w:p>
    <w:p w:rsidR="004B1B2C" w:rsidRPr="00144A46" w:rsidRDefault="004B1B2C" w:rsidP="004B1B2C">
      <w:pPr>
        <w:pStyle w:val="Style4"/>
        <w:widowControl/>
        <w:spacing w:line="322" w:lineRule="exact"/>
        <w:ind w:left="542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ликвидация муниципального учреждения;</w:t>
      </w:r>
    </w:p>
    <w:p w:rsidR="004B1B2C" w:rsidRPr="00144A46" w:rsidRDefault="004B1B2C" w:rsidP="004B1B2C">
      <w:pPr>
        <w:pStyle w:val="Style4"/>
        <w:widowControl/>
        <w:spacing w:line="322" w:lineRule="exact"/>
        <w:ind w:left="542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реорганизация муниципального учреждения;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исключение муниципальной услуги из перечня муниципальных услуг (работ);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невыполнение учреждением установленных в </w:t>
      </w:r>
      <w:r w:rsidRPr="00144A46">
        <w:rPr>
          <w:rStyle w:val="FontStyle31"/>
          <w:sz w:val="24"/>
          <w:szCs w:val="24"/>
        </w:rPr>
        <w:t xml:space="preserve">муниципальном задании </w:t>
      </w:r>
      <w:r w:rsidRPr="00144A46">
        <w:rPr>
          <w:rStyle w:val="FontStyle26"/>
          <w:sz w:val="24"/>
          <w:szCs w:val="24"/>
        </w:rPr>
        <w:t>условий выполнения муниципального задания;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иные основания, предусмотренные правовыми актами Российской Федерации, Удмуртской Республики, муниципального образования «Можгинский район»;</w:t>
      </w:r>
    </w:p>
    <w:p w:rsidR="004B1B2C" w:rsidRPr="00144A46" w:rsidRDefault="004B1B2C" w:rsidP="004B1B2C">
      <w:pPr>
        <w:pStyle w:val="Style17"/>
        <w:widowControl/>
        <w:numPr>
          <w:ilvl w:val="0"/>
          <w:numId w:val="12"/>
        </w:numPr>
        <w:tabs>
          <w:tab w:val="left" w:pos="854"/>
        </w:tabs>
        <w:spacing w:line="322" w:lineRule="exact"/>
        <w:ind w:firstLine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6 «Предельные цены (тарифы) на оплату муниципальной услуги в случаях, если законодательством предусмотрено их оказание на платной основе» указывается: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нормативный правовой акт, устанавливающий цены (тарифы) либо порядок их установления (пункт 6.1);</w:t>
      </w:r>
    </w:p>
    <w:p w:rsidR="004B1B2C" w:rsidRPr="00144A46" w:rsidRDefault="004B1B2C" w:rsidP="004B1B2C">
      <w:pPr>
        <w:pStyle w:val="Style4"/>
        <w:widowControl/>
        <w:spacing w:line="322" w:lineRule="exact"/>
        <w:ind w:left="562" w:right="215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орган, устанавливающий цены (тарифы) (пункт 6.2);</w:t>
      </w:r>
    </w:p>
    <w:p w:rsidR="004B1B2C" w:rsidRPr="00144A46" w:rsidRDefault="004B1B2C" w:rsidP="004B1B2C">
      <w:pPr>
        <w:pStyle w:val="Style4"/>
        <w:widowControl/>
        <w:spacing w:line="322" w:lineRule="exact"/>
        <w:ind w:left="562" w:right="215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значения предельных цен (тарифов) (пункт 6.3).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6 заполняется в случаях, если законодательством предусмотрено право муниципального учреждения оказывать в пределах муниципального задания услуги, относящиеся к его основным видам деятельности, за плату.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6.1 указываются реквизиты и название нормативного правового акта, устанавливающего цены (тарифы) либо утверждающего порядок их установления.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6.2 приводится наименование органа, устанавливающего цены (тарифы).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пункт 6.3 вносятся </w:t>
      </w:r>
      <w:r w:rsidRPr="00144A46">
        <w:rPr>
          <w:rStyle w:val="FontStyle31"/>
          <w:sz w:val="24"/>
          <w:szCs w:val="24"/>
        </w:rPr>
        <w:t xml:space="preserve">Сведения </w:t>
      </w:r>
      <w:r w:rsidRPr="00144A46">
        <w:rPr>
          <w:rStyle w:val="FontStyle26"/>
          <w:sz w:val="24"/>
          <w:szCs w:val="24"/>
        </w:rPr>
        <w:t xml:space="preserve">об установленных </w:t>
      </w:r>
      <w:r w:rsidRPr="00144A46">
        <w:rPr>
          <w:rStyle w:val="FontStyle31"/>
          <w:sz w:val="24"/>
          <w:szCs w:val="24"/>
        </w:rPr>
        <w:t xml:space="preserve">предельных </w:t>
      </w:r>
      <w:r w:rsidRPr="00144A46">
        <w:rPr>
          <w:rStyle w:val="FontStyle26"/>
          <w:sz w:val="24"/>
          <w:szCs w:val="24"/>
        </w:rPr>
        <w:t>ценах (тарифах).</w:t>
      </w:r>
    </w:p>
    <w:p w:rsidR="004B1B2C" w:rsidRPr="00144A46" w:rsidRDefault="004B1B2C" w:rsidP="004B1B2C">
      <w:pPr>
        <w:pStyle w:val="Style4"/>
        <w:widowControl/>
        <w:spacing w:line="322" w:lineRule="exact"/>
        <w:ind w:left="557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6.3 заполняется в виде таблицы.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При этом </w:t>
      </w:r>
      <w:r w:rsidRPr="00144A46">
        <w:rPr>
          <w:rStyle w:val="FontStyle31"/>
          <w:sz w:val="24"/>
          <w:szCs w:val="24"/>
        </w:rPr>
        <w:t xml:space="preserve">в </w:t>
      </w:r>
      <w:r w:rsidRPr="00144A46">
        <w:rPr>
          <w:rStyle w:val="FontStyle26"/>
          <w:sz w:val="24"/>
          <w:szCs w:val="24"/>
        </w:rPr>
        <w:t>графу «Наименование услуги» вносится наименование услуги, а также особенности ее оказания (в случае, если цены (тарифы) зависят от особенностей оказания услуги и имеют несколько значений);</w:t>
      </w:r>
    </w:p>
    <w:p w:rsidR="004B1B2C" w:rsidRPr="00144A46" w:rsidRDefault="004B1B2C" w:rsidP="004B1B2C">
      <w:pPr>
        <w:pStyle w:val="Style17"/>
        <w:widowControl/>
        <w:numPr>
          <w:ilvl w:val="0"/>
          <w:numId w:val="13"/>
        </w:numPr>
        <w:tabs>
          <w:tab w:val="left" w:pos="854"/>
        </w:tabs>
        <w:spacing w:line="322" w:lineRule="exact"/>
        <w:ind w:firstLine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 xml:space="preserve">в пункте 7 «Порядок </w:t>
      </w:r>
      <w:proofErr w:type="gramStart"/>
      <w:r w:rsidRPr="00144A46">
        <w:rPr>
          <w:rStyle w:val="FontStyle26"/>
          <w:sz w:val="24"/>
          <w:szCs w:val="24"/>
        </w:rPr>
        <w:t>контроля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задания» указывается: формы и периодичность контроля, главный распорядитель средств бюджета Можгинский район, осуществляющие контроль за оказанием услуги.</w:t>
      </w:r>
    </w:p>
    <w:p w:rsidR="004B1B2C" w:rsidRPr="00144A46" w:rsidRDefault="004B1B2C" w:rsidP="004B1B2C">
      <w:pPr>
        <w:pStyle w:val="Style4"/>
        <w:widowControl/>
        <w:spacing w:before="10" w:line="326" w:lineRule="exact"/>
        <w:ind w:left="552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7 заполняется в виде таблицы.</w:t>
      </w:r>
    </w:p>
    <w:p w:rsidR="004B1B2C" w:rsidRPr="00144A46" w:rsidRDefault="004B1B2C" w:rsidP="004B1B2C">
      <w:pPr>
        <w:pStyle w:val="Style9"/>
        <w:widowControl/>
        <w:spacing w:line="326" w:lineRule="exact"/>
        <w:ind w:left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графе «Формы контроля» указываются контрольные мероприятия: </w:t>
      </w:r>
    </w:p>
    <w:p w:rsidR="004B1B2C" w:rsidRPr="00144A46" w:rsidRDefault="004B1B2C" w:rsidP="004B1B2C">
      <w:pPr>
        <w:pStyle w:val="Style9"/>
        <w:widowControl/>
        <w:spacing w:line="326" w:lineRule="exact"/>
        <w:ind w:left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плановая выездная проверка;</w:t>
      </w:r>
    </w:p>
    <w:p w:rsidR="004B1B2C" w:rsidRPr="00144A46" w:rsidRDefault="004B1B2C" w:rsidP="004B1B2C">
      <w:pPr>
        <w:pStyle w:val="Style9"/>
        <w:widowControl/>
        <w:spacing w:line="326" w:lineRule="exact"/>
        <w:ind w:left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внеплановая выездная проверка;</w:t>
      </w:r>
    </w:p>
    <w:p w:rsidR="004B1B2C" w:rsidRPr="00144A46" w:rsidRDefault="004B1B2C" w:rsidP="004B1B2C">
      <w:pPr>
        <w:pStyle w:val="Style9"/>
        <w:widowControl/>
        <w:spacing w:before="67" w:line="322" w:lineRule="exact"/>
        <w:ind w:left="552" w:right="4301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плановая камеральная проверка; внеплановая камеральная проверка.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0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графе «Периодичность» указывается периодичность проведения контрольных мероприятий. Например: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соответствии с </w:t>
      </w:r>
      <w:r w:rsidRPr="00144A46">
        <w:rPr>
          <w:rStyle w:val="FontStyle31"/>
          <w:sz w:val="24"/>
          <w:szCs w:val="24"/>
        </w:rPr>
        <w:t>Планом</w:t>
      </w:r>
      <w:r w:rsidRPr="00144A46">
        <w:rPr>
          <w:rStyle w:val="FontStyle26"/>
          <w:sz w:val="24"/>
          <w:szCs w:val="24"/>
        </w:rPr>
        <w:t xml:space="preserve">-графиком </w:t>
      </w:r>
      <w:r w:rsidRPr="00144A46">
        <w:rPr>
          <w:rStyle w:val="FontStyle31"/>
          <w:sz w:val="24"/>
          <w:szCs w:val="24"/>
        </w:rPr>
        <w:t xml:space="preserve">проведения плановых выездных </w:t>
      </w:r>
      <w:r w:rsidRPr="00144A46">
        <w:rPr>
          <w:rStyle w:val="FontStyle26"/>
          <w:sz w:val="24"/>
          <w:szCs w:val="24"/>
        </w:rPr>
        <w:t xml:space="preserve">проверок, </w:t>
      </w:r>
      <w:r w:rsidRPr="00144A46">
        <w:rPr>
          <w:rStyle w:val="FontStyle31"/>
          <w:sz w:val="24"/>
          <w:szCs w:val="24"/>
        </w:rPr>
        <w:t xml:space="preserve">но </w:t>
      </w:r>
      <w:r w:rsidRPr="00144A46">
        <w:rPr>
          <w:rStyle w:val="FontStyle26"/>
          <w:sz w:val="24"/>
          <w:szCs w:val="24"/>
        </w:rPr>
        <w:t>не реже_____________;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31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 мере необходимости (в случае поступлений обоснованных жалоб п</w:t>
      </w:r>
      <w:r w:rsidRPr="00144A46">
        <w:rPr>
          <w:rStyle w:val="FontStyle31"/>
          <w:sz w:val="24"/>
          <w:szCs w:val="24"/>
        </w:rPr>
        <w:t xml:space="preserve">отребителей, </w:t>
      </w:r>
      <w:r w:rsidRPr="00144A46">
        <w:rPr>
          <w:rStyle w:val="FontStyle26"/>
          <w:sz w:val="24"/>
          <w:szCs w:val="24"/>
        </w:rPr>
        <w:t>требований правоохранительных о</w:t>
      </w:r>
      <w:r w:rsidRPr="00144A46">
        <w:rPr>
          <w:rStyle w:val="FontStyle31"/>
          <w:sz w:val="24"/>
          <w:szCs w:val="24"/>
        </w:rPr>
        <w:t>рганов);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 мере поступления отчетности о выполнении муниципального задания.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1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г</w:t>
      </w:r>
      <w:r w:rsidRPr="00144A46">
        <w:rPr>
          <w:rStyle w:val="FontStyle31"/>
          <w:sz w:val="24"/>
          <w:szCs w:val="24"/>
        </w:rPr>
        <w:t xml:space="preserve">рафе </w:t>
      </w:r>
      <w:r w:rsidRPr="00144A46">
        <w:rPr>
          <w:rStyle w:val="FontStyle26"/>
          <w:sz w:val="24"/>
          <w:szCs w:val="24"/>
        </w:rPr>
        <w:t xml:space="preserve">«Орган, осуществляющий </w:t>
      </w:r>
      <w:proofErr w:type="gramStart"/>
      <w:r w:rsidRPr="00144A46">
        <w:rPr>
          <w:rStyle w:val="FontStyle26"/>
          <w:sz w:val="24"/>
          <w:szCs w:val="24"/>
        </w:rPr>
        <w:t>контроль за</w:t>
      </w:r>
      <w:proofErr w:type="gramEnd"/>
      <w:r w:rsidRPr="00144A46">
        <w:rPr>
          <w:rStyle w:val="FontStyle26"/>
          <w:sz w:val="24"/>
          <w:szCs w:val="24"/>
        </w:rPr>
        <w:t xml:space="preserve"> оказанием услуги» указываются главный распорядитель средств бюджета Можгинский район, осуществляющи</w:t>
      </w:r>
      <w:r>
        <w:rPr>
          <w:rStyle w:val="FontStyle26"/>
        </w:rPr>
        <w:t>й</w:t>
      </w:r>
      <w:r w:rsidRPr="00144A46">
        <w:rPr>
          <w:rStyle w:val="FontStyle26"/>
          <w:sz w:val="24"/>
          <w:szCs w:val="24"/>
        </w:rPr>
        <w:t xml:space="preserve"> контроль за выполнением муниципального задания;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5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9) в пункте 8 «Требования к отчетности о выполнении муниципального задания» приводится:</w:t>
      </w:r>
    </w:p>
    <w:p w:rsidR="004B1B2C" w:rsidRPr="00144A46" w:rsidRDefault="004B1B2C" w:rsidP="004B1B2C">
      <w:pPr>
        <w:pStyle w:val="Style9"/>
        <w:widowControl/>
        <w:spacing w:line="322" w:lineRule="exact"/>
        <w:ind w:left="576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форма отчета о выполнении муниципального задания (пункт 8.1);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сроки предоставления отчетов о выполнении муниципального задания (пункт 8.2);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иные требования к отчетности о выполнении муниципального задания (пункт 8.3).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71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Форму отчета о выполнении муниципального задания рекомендуется привести в виде таблиц, предусмотренных в пункте 8.1 формы муниципального задания (</w:t>
      </w:r>
      <w:r>
        <w:rPr>
          <w:rStyle w:val="FontStyle26"/>
        </w:rPr>
        <w:t>п</w:t>
      </w:r>
      <w:r w:rsidRPr="00144A46">
        <w:rPr>
          <w:rStyle w:val="FontStyle26"/>
          <w:sz w:val="24"/>
          <w:szCs w:val="24"/>
        </w:rPr>
        <w:t xml:space="preserve">риложение к Положению о формировании муниципального задания в отношении муниципальных учреждений Можгинского района и финансового обеспечения выполнения муниципального задания, утвержденное </w:t>
      </w:r>
      <w:r>
        <w:rPr>
          <w:rStyle w:val="FontStyle26"/>
        </w:rPr>
        <w:t xml:space="preserve">настоящим </w:t>
      </w:r>
      <w:r w:rsidRPr="00144A46">
        <w:rPr>
          <w:rStyle w:val="FontStyle26"/>
          <w:sz w:val="24"/>
          <w:szCs w:val="24"/>
        </w:rPr>
        <w:t>постановлением</w:t>
      </w:r>
      <w:r>
        <w:rPr>
          <w:rStyle w:val="FontStyle26"/>
        </w:rPr>
        <w:t>)</w:t>
      </w:r>
      <w:r w:rsidRPr="00144A46">
        <w:rPr>
          <w:rStyle w:val="FontStyle26"/>
          <w:sz w:val="24"/>
          <w:szCs w:val="24"/>
        </w:rPr>
        <w:t xml:space="preserve"> (далее - Положение), либо более детальную форму;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пункте 8.2 «Сроки представления отчетов </w:t>
      </w:r>
      <w:proofErr w:type="gramStart"/>
      <w:r w:rsidRPr="00144A46">
        <w:rPr>
          <w:rStyle w:val="FontStyle26"/>
          <w:sz w:val="24"/>
          <w:szCs w:val="24"/>
        </w:rPr>
        <w:t>о</w:t>
      </w:r>
      <w:proofErr w:type="gramEnd"/>
      <w:r w:rsidRPr="00144A46">
        <w:rPr>
          <w:rStyle w:val="FontStyle26"/>
          <w:sz w:val="24"/>
          <w:szCs w:val="24"/>
        </w:rPr>
        <w:t xml:space="preserve"> </w:t>
      </w:r>
      <w:proofErr w:type="gramStart"/>
      <w:r w:rsidRPr="00144A46">
        <w:rPr>
          <w:rStyle w:val="FontStyle26"/>
          <w:sz w:val="24"/>
          <w:szCs w:val="24"/>
        </w:rPr>
        <w:t>выполнений</w:t>
      </w:r>
      <w:proofErr w:type="gramEnd"/>
      <w:r w:rsidRPr="00144A46">
        <w:rPr>
          <w:rStyle w:val="FontStyle26"/>
          <w:sz w:val="24"/>
          <w:szCs w:val="24"/>
        </w:rPr>
        <w:t xml:space="preserve"> муниципального задания» рекомендуется указывать периодичность и срок представления отчетности, например:</w:t>
      </w:r>
    </w:p>
    <w:p w:rsidR="004B1B2C" w:rsidRPr="00144A46" w:rsidRDefault="004B1B2C" w:rsidP="004B1B2C">
      <w:pPr>
        <w:pStyle w:val="Style9"/>
        <w:widowControl/>
        <w:spacing w:before="5" w:line="322" w:lineRule="exact"/>
        <w:ind w:left="55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ежемесячно в срок до ,10 числа месяца, следующего за </w:t>
      </w:r>
      <w:proofErr w:type="gramStart"/>
      <w:r w:rsidRPr="00144A46">
        <w:rPr>
          <w:rStyle w:val="FontStyle26"/>
          <w:sz w:val="24"/>
          <w:szCs w:val="24"/>
        </w:rPr>
        <w:t>отчетным</w:t>
      </w:r>
      <w:proofErr w:type="gramEnd"/>
      <w:r w:rsidRPr="00144A46">
        <w:rPr>
          <w:rStyle w:val="FontStyle26"/>
          <w:sz w:val="24"/>
          <w:szCs w:val="24"/>
        </w:rPr>
        <w:t>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ежеквартально в срок до 10 числа месяца, следующего за отчетным кварталом.</w:t>
      </w:r>
    </w:p>
    <w:p w:rsidR="004B1B2C" w:rsidRPr="00144A46" w:rsidRDefault="004B1B2C" w:rsidP="004B1B2C">
      <w:pPr>
        <w:pStyle w:val="Style19"/>
        <w:widowControl/>
        <w:spacing w:line="322" w:lineRule="exact"/>
        <w:ind w:right="58"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</w:t>
      </w:r>
      <w:r w:rsidRPr="00144A46">
        <w:rPr>
          <w:rStyle w:val="FontStyle31"/>
          <w:sz w:val="24"/>
          <w:szCs w:val="24"/>
        </w:rPr>
        <w:t xml:space="preserve">пункте </w:t>
      </w:r>
      <w:r w:rsidRPr="00144A46">
        <w:rPr>
          <w:rStyle w:val="FontStyle26"/>
          <w:sz w:val="24"/>
          <w:szCs w:val="24"/>
        </w:rPr>
        <w:t xml:space="preserve">8.3 «Иные </w:t>
      </w:r>
      <w:r w:rsidRPr="00144A46">
        <w:rPr>
          <w:rStyle w:val="FontStyle31"/>
          <w:sz w:val="24"/>
          <w:szCs w:val="24"/>
        </w:rPr>
        <w:t xml:space="preserve">требования </w:t>
      </w:r>
      <w:r w:rsidRPr="00144A46">
        <w:rPr>
          <w:rStyle w:val="FontStyle26"/>
          <w:sz w:val="24"/>
          <w:szCs w:val="24"/>
        </w:rPr>
        <w:t>к о</w:t>
      </w:r>
      <w:r w:rsidRPr="00144A46">
        <w:rPr>
          <w:rStyle w:val="FontStyle31"/>
          <w:sz w:val="24"/>
          <w:szCs w:val="24"/>
        </w:rPr>
        <w:t xml:space="preserve">тчетности </w:t>
      </w:r>
      <w:r w:rsidRPr="00144A46">
        <w:rPr>
          <w:rStyle w:val="FontStyle26"/>
          <w:sz w:val="24"/>
          <w:szCs w:val="24"/>
        </w:rPr>
        <w:t xml:space="preserve">о выполнений муниципального задания»   указываются дополнительные требования </w:t>
      </w:r>
      <w:proofErr w:type="gramStart"/>
      <w:r w:rsidRPr="00144A46">
        <w:rPr>
          <w:rStyle w:val="FontStyle26"/>
          <w:sz w:val="24"/>
          <w:szCs w:val="24"/>
        </w:rPr>
        <w:t>к</w:t>
      </w:r>
      <w:proofErr w:type="gramEnd"/>
    </w:p>
    <w:p w:rsidR="004B1B2C" w:rsidRPr="00144A46" w:rsidRDefault="004B1B2C" w:rsidP="004B1B2C">
      <w:pPr>
        <w:pStyle w:val="Style18"/>
        <w:widowControl/>
        <w:spacing w:before="67" w:line="322" w:lineRule="exact"/>
        <w:ind w:left="518" w:right="725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отчетности. Например:</w:t>
      </w:r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приема и утверждения отчета о выполнении муниципального задания;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31"/>
          <w:sz w:val="24"/>
          <w:szCs w:val="24"/>
        </w:rPr>
        <w:t xml:space="preserve">требование </w:t>
      </w:r>
      <w:r w:rsidRPr="00144A46">
        <w:rPr>
          <w:rStyle w:val="FontStyle26"/>
          <w:sz w:val="24"/>
          <w:szCs w:val="24"/>
        </w:rPr>
        <w:t>о предоставлении п</w:t>
      </w:r>
      <w:r w:rsidRPr="00144A46">
        <w:rPr>
          <w:rStyle w:val="FontStyle31"/>
          <w:sz w:val="24"/>
          <w:szCs w:val="24"/>
        </w:rPr>
        <w:t xml:space="preserve">ояснительной </w:t>
      </w:r>
      <w:r w:rsidRPr="00144A46">
        <w:rPr>
          <w:rStyle w:val="FontStyle26"/>
          <w:sz w:val="24"/>
          <w:szCs w:val="24"/>
        </w:rPr>
        <w:t>записки (в том числе с прогнозом достижения годовых значений показателей качества и о</w:t>
      </w:r>
      <w:r w:rsidRPr="00144A46">
        <w:rPr>
          <w:rStyle w:val="FontStyle31"/>
          <w:sz w:val="24"/>
          <w:szCs w:val="24"/>
        </w:rPr>
        <w:t xml:space="preserve">бъема </w:t>
      </w:r>
      <w:r w:rsidRPr="00144A46">
        <w:rPr>
          <w:rStyle w:val="FontStyle26"/>
          <w:sz w:val="24"/>
          <w:szCs w:val="24"/>
        </w:rPr>
        <w:t xml:space="preserve">оказания муниципальной услуги в случае, если отчетность о выполнении муниципального задания представляется чаще, чем раз в год); </w:t>
      </w:r>
    </w:p>
    <w:p w:rsidR="004B1B2C" w:rsidRPr="00144A46" w:rsidRDefault="004B1B2C" w:rsidP="004B1B2C">
      <w:pPr>
        <w:pStyle w:val="Style19"/>
        <w:widowControl/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информации о состоянии кредиторской задолженности, в том числе просроченной;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5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копий подтверждающих документов,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 xml:space="preserve">В состав пояснительной записки к годовому отчету могут быть включены требования к следующим разделам: </w:t>
      </w:r>
      <w:proofErr w:type="gramStart"/>
      <w:r w:rsidRPr="00144A46">
        <w:rPr>
          <w:rStyle w:val="FontStyle26"/>
          <w:sz w:val="24"/>
          <w:szCs w:val="24"/>
        </w:rPr>
        <w:t>«Общие сведения о муниципальном учреждений», «Результат деятельности муниципального учреждения», «Использование имущества, закрепленного за муниципальным учреждением»;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Если иные требования к отчетности о выполнении муниципального задания не установлены, в данном пункте ставится прочерк.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38"/>
        <w:rPr>
          <w:rStyle w:val="FontStyle26"/>
          <w:sz w:val="24"/>
          <w:szCs w:val="24"/>
        </w:rPr>
      </w:pPr>
      <w:r w:rsidRPr="00FB66CC">
        <w:rPr>
          <w:rStyle w:val="FontStyle26"/>
          <w:sz w:val="24"/>
          <w:szCs w:val="24"/>
          <w:highlight w:val="yellow"/>
        </w:rPr>
        <w:t>Главным распорядителям средств бюджета Можгинского района</w:t>
      </w:r>
      <w:r w:rsidRPr="00FB66CC">
        <w:rPr>
          <w:rStyle w:val="FontStyle26"/>
          <w:highlight w:val="yellow"/>
        </w:rPr>
        <w:t xml:space="preserve"> </w:t>
      </w:r>
      <w:r w:rsidRPr="00FB66CC">
        <w:rPr>
          <w:rStyle w:val="FontStyle26"/>
          <w:sz w:val="24"/>
          <w:szCs w:val="24"/>
          <w:highlight w:val="yellow"/>
        </w:rPr>
        <w:t>рекомендуется утвердить порядок сдачи отчетности о выполнении муниципального задания, устанавливающий:</w:t>
      </w:r>
      <w:bookmarkStart w:id="34" w:name="_GoBack"/>
      <w:bookmarkEnd w:id="34"/>
    </w:p>
    <w:p w:rsidR="004B1B2C" w:rsidRPr="00144A46" w:rsidRDefault="004B1B2C" w:rsidP="004B1B2C">
      <w:pPr>
        <w:pStyle w:val="Style19"/>
        <w:widowControl/>
        <w:spacing w:before="5"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приема и утверждения отчета о выполнении муниципального задания;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предоставлении пояснительной записки (в том числе с прогнозом достижения годовых значений показателей качества и объема оказания муниципальной услуги в случае, если отчетность о выполнении муниципального задания представляется чаще, чем раз в год);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требование о представлении информации </w:t>
      </w:r>
      <w:proofErr w:type="gramStart"/>
      <w:r w:rsidRPr="00144A46">
        <w:rPr>
          <w:rStyle w:val="FontStyle26"/>
          <w:sz w:val="24"/>
          <w:szCs w:val="24"/>
        </w:rPr>
        <w:t>о</w:t>
      </w:r>
      <w:proofErr w:type="gramEnd"/>
      <w:r w:rsidRPr="00144A46">
        <w:rPr>
          <w:rStyle w:val="FontStyle26"/>
          <w:sz w:val="24"/>
          <w:szCs w:val="24"/>
        </w:rPr>
        <w:t xml:space="preserve"> </w:t>
      </w:r>
      <w:proofErr w:type="gramStart"/>
      <w:r w:rsidRPr="00144A46">
        <w:rPr>
          <w:rStyle w:val="FontStyle26"/>
          <w:sz w:val="24"/>
          <w:szCs w:val="24"/>
        </w:rPr>
        <w:t>состояний</w:t>
      </w:r>
      <w:proofErr w:type="gramEnd"/>
      <w:r w:rsidRPr="00144A46">
        <w:rPr>
          <w:rStyle w:val="FontStyle26"/>
          <w:sz w:val="24"/>
          <w:szCs w:val="24"/>
        </w:rPr>
        <w:t xml:space="preserve"> кредиторской задолженности, в том числе просроченной;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5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требование </w:t>
      </w:r>
      <w:proofErr w:type="gramStart"/>
      <w:r w:rsidRPr="00144A46">
        <w:rPr>
          <w:rStyle w:val="FontStyle26"/>
          <w:sz w:val="24"/>
          <w:szCs w:val="24"/>
        </w:rPr>
        <w:t>о</w:t>
      </w:r>
      <w:proofErr w:type="gramEnd"/>
      <w:r w:rsidRPr="00144A46">
        <w:rPr>
          <w:rStyle w:val="FontStyle26"/>
          <w:sz w:val="24"/>
          <w:szCs w:val="24"/>
        </w:rPr>
        <w:t xml:space="preserve"> представлений </w:t>
      </w:r>
      <w:r w:rsidRPr="00144A46">
        <w:rPr>
          <w:rStyle w:val="FontStyle31"/>
          <w:sz w:val="24"/>
          <w:szCs w:val="24"/>
        </w:rPr>
        <w:t xml:space="preserve">копий </w:t>
      </w:r>
      <w:r w:rsidRPr="00144A46">
        <w:rPr>
          <w:rStyle w:val="FontStyle26"/>
          <w:sz w:val="24"/>
          <w:szCs w:val="24"/>
        </w:rPr>
        <w:t>подтверждающих документов;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57"/>
        <w:rPr>
          <w:rStyle w:val="FontStyle26"/>
          <w:sz w:val="24"/>
          <w:szCs w:val="24"/>
        </w:rPr>
      </w:pPr>
      <w:proofErr w:type="gramStart"/>
      <w:r w:rsidRPr="00144A46">
        <w:rPr>
          <w:rStyle w:val="FontStyle26"/>
          <w:sz w:val="24"/>
          <w:szCs w:val="24"/>
        </w:rPr>
        <w:t>10) в пункте 9 «Иная информация, н</w:t>
      </w:r>
      <w:r w:rsidRPr="00144A46">
        <w:rPr>
          <w:rStyle w:val="FontStyle31"/>
          <w:sz w:val="24"/>
          <w:szCs w:val="24"/>
        </w:rPr>
        <w:t xml:space="preserve">еобходимая </w:t>
      </w:r>
      <w:r w:rsidRPr="00144A46">
        <w:rPr>
          <w:rStyle w:val="FontStyle26"/>
          <w:sz w:val="24"/>
          <w:szCs w:val="24"/>
        </w:rPr>
        <w:t>для выполнения (контроля за выполнением) муниципального задания» указывается информация, не вошедшая в п</w:t>
      </w:r>
      <w:r w:rsidRPr="00144A46">
        <w:rPr>
          <w:rStyle w:val="FontStyle31"/>
          <w:sz w:val="24"/>
          <w:szCs w:val="24"/>
        </w:rPr>
        <w:t xml:space="preserve">редыдущие </w:t>
      </w:r>
      <w:r w:rsidRPr="00144A46">
        <w:rPr>
          <w:rStyle w:val="FontStyle26"/>
          <w:sz w:val="24"/>
          <w:szCs w:val="24"/>
        </w:rPr>
        <w:t>пункты муниципального о задания и необходимая для выполнения (контроля за выполнением муниципального задания.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Например:</w:t>
      </w:r>
    </w:p>
    <w:p w:rsidR="004B1B2C" w:rsidRPr="00144A46" w:rsidRDefault="004B1B2C" w:rsidP="004B1B2C">
      <w:pPr>
        <w:pStyle w:val="Style19"/>
        <w:widowControl/>
        <w:spacing w:line="322" w:lineRule="exact"/>
        <w:ind w:left="538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условия и порядок внесения изменений в муниципальное задание;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финансовые санкции (штрафы, изъятия) за нарушение условий выполнения муниципального задания и т.д.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57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15. Часть 2 формы муниципального задания рекомендуется заполнять следующим образом: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right="48" w:firstLine="557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1) в заголовочной части муниципального задания в строке «РАЗДЕЛ» приводится порядковый номер раздела.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случае если муниципального задание устанавливается на выполнение одной муниципальной работы, строка «РАЗДЕЛ» в заголовочную часть муниципального задания не включается;</w:t>
      </w:r>
    </w:p>
    <w:p w:rsidR="004B1B2C" w:rsidRPr="00144A46" w:rsidRDefault="004B1B2C" w:rsidP="004B1B2C">
      <w:pPr>
        <w:pStyle w:val="Style17"/>
        <w:widowControl/>
        <w:tabs>
          <w:tab w:val="left" w:pos="922"/>
        </w:tabs>
        <w:spacing w:line="322" w:lineRule="exact"/>
        <w:ind w:firstLine="53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2)</w:t>
      </w:r>
      <w:r w:rsidRPr="00144A46">
        <w:rPr>
          <w:rStyle w:val="FontStyle26"/>
          <w:sz w:val="24"/>
          <w:szCs w:val="24"/>
        </w:rPr>
        <w:tab/>
        <w:t>в пункте 1 «Наименование муниципальной работы» указывается</w:t>
      </w:r>
      <w:r w:rsidRPr="00144A46">
        <w:rPr>
          <w:rStyle w:val="FontStyle26"/>
          <w:sz w:val="24"/>
          <w:szCs w:val="24"/>
        </w:rPr>
        <w:br/>
        <w:t>наименование муниципальной работы в соответствии с утверждённым</w:t>
      </w:r>
      <w:r w:rsidRPr="00144A46">
        <w:rPr>
          <w:rStyle w:val="FontStyle26"/>
          <w:sz w:val="24"/>
          <w:szCs w:val="24"/>
        </w:rPr>
        <w:br/>
        <w:t>перечнем муниципальных услуг (работ);</w:t>
      </w:r>
    </w:p>
    <w:p w:rsidR="004B1B2C" w:rsidRPr="00144A46" w:rsidRDefault="004B1B2C" w:rsidP="004B1B2C">
      <w:pPr>
        <w:pStyle w:val="Style15"/>
        <w:widowControl/>
        <w:tabs>
          <w:tab w:val="left" w:pos="845"/>
        </w:tabs>
        <w:spacing w:line="322" w:lineRule="exact"/>
        <w:ind w:left="542" w:right="2150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3)</w:t>
      </w:r>
      <w:r w:rsidRPr="00144A46">
        <w:rPr>
          <w:rStyle w:val="FontStyle26"/>
          <w:sz w:val="24"/>
          <w:szCs w:val="24"/>
        </w:rPr>
        <w:tab/>
        <w:t>в пункте 2 «Характеристика работы» приводятся:</w:t>
      </w:r>
      <w:r w:rsidRPr="00144A46">
        <w:rPr>
          <w:rStyle w:val="FontStyle26"/>
          <w:sz w:val="24"/>
          <w:szCs w:val="24"/>
        </w:rPr>
        <w:br/>
      </w:r>
      <w:r w:rsidRPr="00144A46">
        <w:rPr>
          <w:rStyle w:val="FontStyle31"/>
          <w:sz w:val="24"/>
          <w:szCs w:val="24"/>
        </w:rPr>
        <w:t xml:space="preserve">Наименование </w:t>
      </w:r>
      <w:r w:rsidRPr="00144A46">
        <w:rPr>
          <w:rStyle w:val="FontStyle26"/>
          <w:sz w:val="24"/>
          <w:szCs w:val="24"/>
        </w:rPr>
        <w:t>работы;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содержание работы;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1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планируемый результат выполнения работы за 5 лет (отчетный финансовый год, текущий финансовый год, очередной финансовый год, 1-й год планового периода, 2-й год планового периода).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2 заполняется в виде таблицы.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графе «Наименование работы» указывается наименование муниципальной работы в соответствии с утвержденным п</w:t>
      </w:r>
      <w:r w:rsidRPr="00144A46">
        <w:rPr>
          <w:rStyle w:val="FontStyle31"/>
          <w:sz w:val="24"/>
          <w:szCs w:val="24"/>
        </w:rPr>
        <w:t xml:space="preserve">еречнем муниципальных услуг (работ). </w:t>
      </w:r>
      <w:r w:rsidRPr="00144A46">
        <w:rPr>
          <w:rStyle w:val="FontStyle26"/>
          <w:sz w:val="24"/>
          <w:szCs w:val="24"/>
        </w:rPr>
        <w:t>Кроме того, в данной графе в виде справки рекомендуется указывать единицы измерения муниципальной работы (при их наличии).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>В графе «Содержание работы» указывается краткое описание планируемой к выполнению муниципальной  работы в соответствии с перечнем муниципальных услуг (работ);</w:t>
      </w:r>
    </w:p>
    <w:p w:rsidR="004B1B2C" w:rsidRPr="00144A46" w:rsidRDefault="004B1B2C" w:rsidP="004B1B2C">
      <w:pPr>
        <w:pStyle w:val="Style19"/>
        <w:widowControl/>
        <w:spacing w:before="14"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графе «Планируемый результат выполнения работы» указываются результаты выполнения работы, которые планируется получить;</w:t>
      </w:r>
    </w:p>
    <w:p w:rsidR="004B1B2C" w:rsidRPr="00144A46" w:rsidRDefault="004B1B2C" w:rsidP="004B1B2C">
      <w:pPr>
        <w:pStyle w:val="Style17"/>
        <w:widowControl/>
        <w:numPr>
          <w:ilvl w:val="0"/>
          <w:numId w:val="14"/>
        </w:numPr>
        <w:tabs>
          <w:tab w:val="left" w:pos="864"/>
        </w:tabs>
        <w:spacing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3 «Условия и порядок досрочного прекращения выполнения муниципального задания» в качестве основания для досрочного прекращения выполнения муниципального  задания могут быть указаны:</w:t>
      </w:r>
    </w:p>
    <w:p w:rsidR="004B1B2C" w:rsidRPr="00144A46" w:rsidRDefault="004B1B2C" w:rsidP="004B1B2C">
      <w:pPr>
        <w:pStyle w:val="Style9"/>
        <w:widowControl/>
        <w:spacing w:line="322" w:lineRule="exact"/>
        <w:ind w:left="552" w:right="3226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ликвидация муниципального учреждения; реорганизация муниципального учреждения;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исключение муниципальной услуги из перечня муниципальных услуг (работ);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невыполнение учреждением установленных в муниципальном задании условий выполнения муниципального задания; 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иные основания, предусмотренные правовыми актами Российской Федерации, Удмуртской Республики, муниципального образования «Можгинский район»;</w:t>
      </w:r>
    </w:p>
    <w:p w:rsidR="004B1B2C" w:rsidRPr="00144A46" w:rsidRDefault="004B1B2C" w:rsidP="004B1B2C">
      <w:pPr>
        <w:pStyle w:val="Style17"/>
        <w:widowControl/>
        <w:numPr>
          <w:ilvl w:val="0"/>
          <w:numId w:val="15"/>
        </w:numPr>
        <w:tabs>
          <w:tab w:val="left" w:pos="864"/>
        </w:tabs>
        <w:spacing w:before="5"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пункте 4 «Порядок </w:t>
      </w:r>
      <w:proofErr w:type="gramStart"/>
      <w:r w:rsidRPr="00144A46">
        <w:rPr>
          <w:rStyle w:val="FontStyle26"/>
          <w:sz w:val="24"/>
          <w:szCs w:val="24"/>
        </w:rPr>
        <w:t>контроля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задания» указывается: формы и периодичность контроля, главный распорядитель средств бюджета Можгинский район, осуществляющи</w:t>
      </w:r>
      <w:r>
        <w:rPr>
          <w:rStyle w:val="FontStyle26"/>
        </w:rPr>
        <w:t>й</w:t>
      </w:r>
      <w:r w:rsidRPr="00144A46">
        <w:rPr>
          <w:rStyle w:val="FontStyle26"/>
          <w:sz w:val="24"/>
          <w:szCs w:val="24"/>
        </w:rPr>
        <w:t xml:space="preserve"> контроль за выполнением муниципального задания.</w:t>
      </w:r>
    </w:p>
    <w:p w:rsidR="004B1B2C" w:rsidRPr="00144A46" w:rsidRDefault="004B1B2C" w:rsidP="004B1B2C">
      <w:pPr>
        <w:pStyle w:val="Style19"/>
        <w:widowControl/>
        <w:spacing w:line="322" w:lineRule="exact"/>
        <w:ind w:left="547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Пункт 4 заполняется в виде таблицы.</w:t>
      </w:r>
    </w:p>
    <w:p w:rsidR="004B1B2C" w:rsidRPr="00144A46" w:rsidRDefault="004B1B2C" w:rsidP="004B1B2C">
      <w:pPr>
        <w:pStyle w:val="Style9"/>
        <w:widowControl/>
        <w:spacing w:before="5" w:line="322" w:lineRule="exact"/>
        <w:ind w:left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графе «Формы контроля» указываются контрольные мероприятия: плановая выездная проверка; </w:t>
      </w:r>
    </w:p>
    <w:p w:rsidR="004B1B2C" w:rsidRPr="00144A46" w:rsidRDefault="004B1B2C" w:rsidP="004B1B2C">
      <w:pPr>
        <w:pStyle w:val="Style9"/>
        <w:widowControl/>
        <w:spacing w:before="5" w:line="322" w:lineRule="exact"/>
        <w:ind w:left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внеплановая выездная проверка; </w:t>
      </w:r>
    </w:p>
    <w:p w:rsidR="004B1B2C" w:rsidRPr="00144A46" w:rsidRDefault="004B1B2C" w:rsidP="004B1B2C">
      <w:pPr>
        <w:pStyle w:val="Style9"/>
        <w:widowControl/>
        <w:spacing w:before="5" w:line="322" w:lineRule="exact"/>
        <w:ind w:left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плановая камеральная проверка;</w:t>
      </w:r>
    </w:p>
    <w:p w:rsidR="004B1B2C" w:rsidRPr="00144A46" w:rsidRDefault="004B1B2C" w:rsidP="004B1B2C">
      <w:pPr>
        <w:pStyle w:val="Style9"/>
        <w:widowControl/>
        <w:spacing w:before="5" w:line="322" w:lineRule="exact"/>
        <w:ind w:left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 внеплановая камеральная проверка.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0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графе «Периодичность» указывается периодичность проведения контрольных мероприятий. Например:</w:t>
      </w:r>
    </w:p>
    <w:p w:rsidR="004B1B2C" w:rsidRPr="00144A46" w:rsidRDefault="004B1B2C" w:rsidP="004B1B2C">
      <w:pPr>
        <w:pStyle w:val="Style19"/>
        <w:widowControl/>
        <w:spacing w:before="29" w:line="307" w:lineRule="exact"/>
        <w:ind w:right="38"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соответствии с планом-графиком проведения плановых выездных проверок, но не реже _______;</w:t>
      </w:r>
    </w:p>
    <w:p w:rsidR="004B1B2C" w:rsidRPr="00144A46" w:rsidRDefault="004B1B2C" w:rsidP="004B1B2C">
      <w:pPr>
        <w:pStyle w:val="Style19"/>
        <w:widowControl/>
        <w:spacing w:before="67" w:line="322" w:lineRule="exact"/>
        <w:ind w:right="24"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 мере необходимости (в случае поступлений обоснованных жалоб потребителей, требований правоохранительных органов);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 мере поступления отчетности о выполнении муниципального задания.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1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графе «Орган, осуществляющий </w:t>
      </w:r>
      <w:proofErr w:type="gramStart"/>
      <w:r w:rsidRPr="00144A46">
        <w:rPr>
          <w:rStyle w:val="FontStyle26"/>
          <w:sz w:val="24"/>
          <w:szCs w:val="24"/>
        </w:rPr>
        <w:t>контроль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 муниципального задания» указываются главный распорядитель средств бюджета Можгинского района, осуществляющи</w:t>
      </w:r>
      <w:r>
        <w:rPr>
          <w:rStyle w:val="FontStyle26"/>
        </w:rPr>
        <w:t>й</w:t>
      </w:r>
      <w:r w:rsidRPr="00144A46">
        <w:rPr>
          <w:rStyle w:val="FontStyle26"/>
          <w:sz w:val="24"/>
          <w:szCs w:val="24"/>
        </w:rPr>
        <w:t xml:space="preserve"> контроль за выполнением муниципального задания;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6) в пункте 5 «Требования к отчетности о выполнении муниципального задания» указываются:</w:t>
      </w:r>
    </w:p>
    <w:p w:rsidR="004B1B2C" w:rsidRPr="00144A46" w:rsidRDefault="004B1B2C" w:rsidP="004B1B2C">
      <w:pPr>
        <w:pStyle w:val="Style19"/>
        <w:widowControl/>
        <w:spacing w:line="322" w:lineRule="exact"/>
        <w:ind w:left="56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форма отчета о выполнении муниципального задания (пункт 5,1);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сроки представления отчетов о выполнении муниципального задания (пункт 5.2);</w:t>
      </w:r>
    </w:p>
    <w:p w:rsidR="004B1B2C" w:rsidRPr="00144A46" w:rsidRDefault="004B1B2C" w:rsidP="004B1B2C">
      <w:pPr>
        <w:pStyle w:val="Style19"/>
        <w:widowControl/>
        <w:tabs>
          <w:tab w:val="left" w:pos="3653"/>
        </w:tabs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иные требования к отчетности о выполнении муниципального задания</w:t>
      </w:r>
      <w:r w:rsidRPr="00144A46">
        <w:rPr>
          <w:rStyle w:val="FontStyle26"/>
          <w:sz w:val="24"/>
          <w:szCs w:val="24"/>
        </w:rPr>
        <w:br/>
        <w:t>(пункт 5.3).</w:t>
      </w:r>
      <w:r w:rsidRPr="00144A46">
        <w:rPr>
          <w:rStyle w:val="FontStyle26"/>
          <w:sz w:val="24"/>
          <w:szCs w:val="24"/>
        </w:rPr>
        <w:tab/>
      </w:r>
    </w:p>
    <w:p w:rsidR="004B1B2C" w:rsidRPr="00144A46" w:rsidRDefault="004B1B2C" w:rsidP="004B1B2C">
      <w:pPr>
        <w:pStyle w:val="Style19"/>
        <w:widowControl/>
        <w:tabs>
          <w:tab w:val="left" w:pos="3653"/>
        </w:tabs>
        <w:spacing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Форму отчета </w:t>
      </w:r>
      <w:proofErr w:type="gramStart"/>
      <w:r w:rsidRPr="00144A46">
        <w:rPr>
          <w:rStyle w:val="FontStyle26"/>
          <w:sz w:val="24"/>
          <w:szCs w:val="24"/>
        </w:rPr>
        <w:t>о</w:t>
      </w:r>
      <w:proofErr w:type="gramEnd"/>
      <w:r w:rsidRPr="00144A46">
        <w:rPr>
          <w:rStyle w:val="FontStyle26"/>
          <w:sz w:val="24"/>
          <w:szCs w:val="24"/>
        </w:rPr>
        <w:t xml:space="preserve"> </w:t>
      </w:r>
      <w:proofErr w:type="gramStart"/>
      <w:r w:rsidRPr="00144A46">
        <w:rPr>
          <w:rStyle w:val="FontStyle26"/>
          <w:sz w:val="24"/>
          <w:szCs w:val="24"/>
        </w:rPr>
        <w:t>выполнений</w:t>
      </w:r>
      <w:proofErr w:type="gramEnd"/>
      <w:r w:rsidRPr="00144A46">
        <w:rPr>
          <w:rStyle w:val="FontStyle26"/>
          <w:sz w:val="24"/>
          <w:szCs w:val="24"/>
        </w:rPr>
        <w:t xml:space="preserve"> муниципального задания рекомендуется привести в виде таблиц, предусмотренных в пункте 8.1 формы муниципального задания (Приложение к Положению), либо более детальную форму;</w:t>
      </w:r>
    </w:p>
    <w:p w:rsidR="004B1B2C" w:rsidRPr="00144A46" w:rsidRDefault="004B1B2C" w:rsidP="004B1B2C">
      <w:pPr>
        <w:pStyle w:val="Style19"/>
        <w:widowControl/>
        <w:spacing w:before="14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В пункте 5.2 «Сроки представления отчетов </w:t>
      </w:r>
      <w:proofErr w:type="gramStart"/>
      <w:r w:rsidRPr="00144A46">
        <w:rPr>
          <w:rStyle w:val="FontStyle26"/>
          <w:sz w:val="24"/>
          <w:szCs w:val="24"/>
        </w:rPr>
        <w:t>о</w:t>
      </w:r>
      <w:proofErr w:type="gramEnd"/>
      <w:r w:rsidRPr="00144A46">
        <w:rPr>
          <w:rStyle w:val="FontStyle26"/>
          <w:sz w:val="24"/>
          <w:szCs w:val="24"/>
        </w:rPr>
        <w:t xml:space="preserve"> </w:t>
      </w:r>
      <w:proofErr w:type="gramStart"/>
      <w:r w:rsidRPr="00144A46">
        <w:rPr>
          <w:rStyle w:val="FontStyle26"/>
          <w:sz w:val="24"/>
          <w:szCs w:val="24"/>
        </w:rPr>
        <w:t>выполнений</w:t>
      </w:r>
      <w:proofErr w:type="gramEnd"/>
      <w:r w:rsidRPr="00144A46">
        <w:rPr>
          <w:rStyle w:val="FontStyle26"/>
          <w:sz w:val="24"/>
          <w:szCs w:val="24"/>
        </w:rPr>
        <w:t xml:space="preserve"> муниципального задания» рекомендуется указывать периодичность и срок представления отчетности, например: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6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ежемесячно в срок до 10 числа месяца, следующего за </w:t>
      </w:r>
      <w:proofErr w:type="gramStart"/>
      <w:r w:rsidRPr="00144A46">
        <w:rPr>
          <w:rStyle w:val="FontStyle26"/>
          <w:sz w:val="24"/>
          <w:szCs w:val="24"/>
        </w:rPr>
        <w:t>отчетным</w:t>
      </w:r>
      <w:proofErr w:type="gramEnd"/>
      <w:r w:rsidRPr="00144A46">
        <w:rPr>
          <w:rStyle w:val="FontStyle26"/>
          <w:sz w:val="24"/>
          <w:szCs w:val="24"/>
        </w:rPr>
        <w:t>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42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lastRenderedPageBreak/>
        <w:t>ежеквартально в срок до 10 числа месяца, следующего за отчетным кварталом.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Периодичность представления отчетности о выполнении муниципального задания рекомендуется устанавливать с учетом сроков, требуемых для выполнения соответствующих работ (этапов работ), календарных планов выполнения работ (при их наличии).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пункте 5.3 «Иные требования к отчетности о выполнении муниципального задания» указываются дополнительные требования к отчетности.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Например: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firstLine="528"/>
        <w:rPr>
          <w:rStyle w:val="FontStyle26"/>
          <w:sz w:val="24"/>
          <w:szCs w:val="24"/>
        </w:rPr>
      </w:pPr>
      <w:proofErr w:type="gramStart"/>
      <w:r w:rsidRPr="00144A46">
        <w:rPr>
          <w:rStyle w:val="FontStyle26"/>
          <w:sz w:val="24"/>
          <w:szCs w:val="24"/>
        </w:rPr>
        <w:t>порядок приема и утверждения отчета о выполнений муниципального задания;</w:t>
      </w:r>
      <w:proofErr w:type="gramEnd"/>
    </w:p>
    <w:p w:rsidR="004B1B2C" w:rsidRPr="00144A46" w:rsidRDefault="004B1B2C" w:rsidP="004B1B2C">
      <w:pPr>
        <w:pStyle w:val="Style19"/>
        <w:widowControl/>
        <w:spacing w:before="24"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 xml:space="preserve">требование о предоставлении пояснительной записки (в том числе с прогнозом </w:t>
      </w:r>
      <w:proofErr w:type="gramStart"/>
      <w:r w:rsidRPr="00144A46">
        <w:rPr>
          <w:rStyle w:val="FontStyle26"/>
          <w:sz w:val="24"/>
          <w:szCs w:val="24"/>
        </w:rPr>
        <w:t>достижения годовых значений планируемого результата выполнения работы</w:t>
      </w:r>
      <w:proofErr w:type="gramEnd"/>
      <w:r w:rsidRPr="00144A46">
        <w:rPr>
          <w:rStyle w:val="FontStyle26"/>
          <w:sz w:val="24"/>
          <w:szCs w:val="24"/>
        </w:rPr>
        <w:t xml:space="preserve"> в случае, если отчетность о выполнении муниципального задания представляется чаще, чем раз в год);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информации о состоянии кредиторской задолженности, в том числе просроченной;</w:t>
      </w:r>
    </w:p>
    <w:p w:rsidR="004B1B2C" w:rsidRPr="00144A46" w:rsidRDefault="004B1B2C" w:rsidP="004B1B2C">
      <w:pPr>
        <w:pStyle w:val="Style19"/>
        <w:widowControl/>
        <w:spacing w:before="67" w:line="322" w:lineRule="exact"/>
        <w:ind w:left="528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копий подтверждающих документов.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right="10" w:firstLine="523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В состав пояснительной записки к годовому отчету могут быть включены требования к следующим разделам: «Общие сведения о муниципальном учреждении», «Результат деятельности муниципального учреждения», «Использование имущества, закрепленного за муниципальным учреждением»;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Если иные требования к отчетности о выполнении муниципального задания не установлены, в данном пункте ставится прочерк.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3"/>
        <w:rPr>
          <w:rStyle w:val="FontStyle26"/>
          <w:sz w:val="24"/>
          <w:szCs w:val="24"/>
        </w:rPr>
      </w:pPr>
      <w:proofErr w:type="gramStart"/>
      <w:r w:rsidRPr="00DC78E0">
        <w:rPr>
          <w:rStyle w:val="FontStyle26"/>
          <w:sz w:val="24"/>
          <w:szCs w:val="24"/>
          <w:highlight w:val="yellow"/>
        </w:rPr>
        <w:t>Главным распорядителям средств бюджета Можгинского района</w:t>
      </w:r>
      <w:r w:rsidRPr="00DC78E0">
        <w:rPr>
          <w:rStyle w:val="FontStyle26"/>
          <w:highlight w:val="yellow"/>
        </w:rPr>
        <w:t xml:space="preserve"> </w:t>
      </w:r>
      <w:r w:rsidRPr="00DC78E0">
        <w:rPr>
          <w:rStyle w:val="FontStyle26"/>
          <w:sz w:val="24"/>
          <w:szCs w:val="24"/>
          <w:highlight w:val="yellow"/>
        </w:rPr>
        <w:t>рекомендуется утвердить порядок сдачи отчетности о выполнений муниципального задания, устанавливающий:</w:t>
      </w:r>
      <w:proofErr w:type="gramEnd"/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порядок приема и утверждения отчета о выполнении муниципального задания;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предоставлении пояснительной записки (в том числе с прогнозом достижения годовых значений показателей качества и объема оказания муниципальной услуги в случае, если отчетность о выполнении муниципального задания представляется чаще, чем раз в год);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2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информации о состояни</w:t>
      </w:r>
      <w:r w:rsidR="00136B64">
        <w:rPr>
          <w:rStyle w:val="FontStyle26"/>
          <w:sz w:val="24"/>
          <w:szCs w:val="24"/>
        </w:rPr>
        <w:t>и</w:t>
      </w:r>
      <w:r w:rsidRPr="00144A46">
        <w:rPr>
          <w:rStyle w:val="FontStyle26"/>
          <w:sz w:val="24"/>
          <w:szCs w:val="24"/>
        </w:rPr>
        <w:t xml:space="preserve"> кредиторской задолженности, в том числе просроченной;</w:t>
      </w:r>
    </w:p>
    <w:p w:rsidR="004B1B2C" w:rsidRPr="00144A46" w:rsidRDefault="004B1B2C" w:rsidP="004B1B2C">
      <w:pPr>
        <w:pStyle w:val="Style19"/>
        <w:widowControl/>
        <w:spacing w:before="10" w:line="322" w:lineRule="exact"/>
        <w:ind w:left="55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требование о представлении копий подтверждающих документов;</w:t>
      </w:r>
    </w:p>
    <w:p w:rsidR="004B1B2C" w:rsidRPr="00144A46" w:rsidRDefault="004B1B2C" w:rsidP="004B1B2C">
      <w:pPr>
        <w:pStyle w:val="Style19"/>
        <w:widowControl/>
        <w:spacing w:before="5" w:line="322" w:lineRule="exac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7) в пункте 6 «Иная информация, необходимая для выполнения (</w:t>
      </w:r>
      <w:proofErr w:type="gramStart"/>
      <w:r w:rsidRPr="00144A46">
        <w:rPr>
          <w:rStyle w:val="FontStyle26"/>
          <w:sz w:val="24"/>
          <w:szCs w:val="24"/>
        </w:rPr>
        <w:t>контроля за</w:t>
      </w:r>
      <w:proofErr w:type="gramEnd"/>
      <w:r w:rsidRPr="00144A46">
        <w:rPr>
          <w:rStyle w:val="FontStyle26"/>
          <w:sz w:val="24"/>
          <w:szCs w:val="24"/>
        </w:rPr>
        <w:t xml:space="preserve"> выполнением) муниципального задания» указывается информация, не вошедшая в предыдущие пункты муниципального задания и необходимая для выполнения (контроля за выполнением) муниципального задания.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Например:</w:t>
      </w:r>
    </w:p>
    <w:p w:rsidR="004B1B2C" w:rsidRPr="00144A46" w:rsidRDefault="004B1B2C" w:rsidP="004B1B2C">
      <w:pPr>
        <w:pStyle w:val="Style19"/>
        <w:widowControl/>
        <w:spacing w:before="5" w:line="322" w:lineRule="exact"/>
        <w:ind w:left="542" w:firstLine="0"/>
        <w:jc w:val="left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условия и п</w:t>
      </w:r>
      <w:r w:rsidRPr="00144A46">
        <w:rPr>
          <w:rStyle w:val="FontStyle31"/>
          <w:sz w:val="24"/>
          <w:szCs w:val="24"/>
        </w:rPr>
        <w:t xml:space="preserve">орядок </w:t>
      </w:r>
      <w:r w:rsidRPr="00144A46">
        <w:rPr>
          <w:rStyle w:val="FontStyle26"/>
          <w:sz w:val="24"/>
          <w:szCs w:val="24"/>
        </w:rPr>
        <w:t>внесения изменений в муниципальное задание;</w:t>
      </w:r>
    </w:p>
    <w:p w:rsidR="004B1B2C" w:rsidRPr="00144A46" w:rsidRDefault="004B1B2C" w:rsidP="004B1B2C">
      <w:pPr>
        <w:pStyle w:val="Style19"/>
        <w:widowControl/>
        <w:spacing w:line="322" w:lineRule="exact"/>
        <w:ind w:firstLine="538"/>
        <w:rPr>
          <w:rStyle w:val="FontStyle26"/>
          <w:sz w:val="24"/>
          <w:szCs w:val="24"/>
        </w:rPr>
      </w:pPr>
      <w:r w:rsidRPr="00144A46">
        <w:rPr>
          <w:rStyle w:val="FontStyle26"/>
          <w:sz w:val="24"/>
          <w:szCs w:val="24"/>
        </w:rPr>
        <w:t>финансовые санкции (штрафы, изъятия) за нарушение условий выполнения муниципального задания и т.д.</w:t>
      </w:r>
    </w:p>
    <w:p w:rsidR="004B1B2C" w:rsidRDefault="004B1B2C" w:rsidP="004B1B2C">
      <w:pPr>
        <w:pStyle w:val="Style19"/>
        <w:widowControl/>
        <w:spacing w:before="10" w:line="322" w:lineRule="exact"/>
        <w:ind w:firstLine="557"/>
        <w:rPr>
          <w:rStyle w:val="FontStyle26"/>
        </w:rPr>
      </w:pPr>
      <w:r w:rsidRPr="00144A46">
        <w:rPr>
          <w:rStyle w:val="FontStyle26"/>
          <w:sz w:val="24"/>
          <w:szCs w:val="24"/>
        </w:rPr>
        <w:t xml:space="preserve">16. Главный распорядитель средств бюджета Можгинского района </w:t>
      </w:r>
      <w:r w:rsidRPr="00144A46">
        <w:rPr>
          <w:rStyle w:val="FontStyle31"/>
          <w:sz w:val="24"/>
          <w:szCs w:val="24"/>
        </w:rPr>
        <w:t xml:space="preserve">обеспечивает </w:t>
      </w:r>
      <w:r w:rsidRPr="00144A46">
        <w:rPr>
          <w:rStyle w:val="FontStyle26"/>
          <w:sz w:val="24"/>
          <w:szCs w:val="24"/>
        </w:rPr>
        <w:t>формирование муниципального задания.</w:t>
      </w:r>
    </w:p>
    <w:p w:rsidR="004B1B2C" w:rsidRDefault="004B1B2C" w:rsidP="004B1B2C">
      <w:pPr>
        <w:pStyle w:val="Style19"/>
        <w:widowControl/>
        <w:spacing w:before="10" w:line="322" w:lineRule="exact"/>
        <w:ind w:firstLine="557"/>
        <w:rPr>
          <w:rStyle w:val="FontStyle26"/>
        </w:rPr>
      </w:pPr>
    </w:p>
    <w:p w:rsidR="004B1B2C" w:rsidRDefault="004B1B2C" w:rsidP="004B1B2C">
      <w:pPr>
        <w:pStyle w:val="Style19"/>
        <w:widowControl/>
        <w:spacing w:before="10" w:line="322" w:lineRule="exact"/>
        <w:ind w:firstLine="557"/>
        <w:rPr>
          <w:rStyle w:val="FontStyle26"/>
        </w:rPr>
      </w:pPr>
    </w:p>
    <w:p w:rsidR="004B1B2C" w:rsidRDefault="004B1B2C" w:rsidP="004B1B2C">
      <w:pPr>
        <w:pStyle w:val="Style19"/>
        <w:widowControl/>
        <w:spacing w:before="10" w:line="322" w:lineRule="exact"/>
        <w:ind w:firstLine="557"/>
        <w:rPr>
          <w:rStyle w:val="FontStyle26"/>
        </w:rPr>
      </w:pPr>
    </w:p>
    <w:p w:rsidR="004B1B2C" w:rsidRPr="004B1B2C" w:rsidRDefault="004B1B2C" w:rsidP="004B1B2C">
      <w:pPr>
        <w:rPr>
          <w:color w:val="000000"/>
        </w:rPr>
      </w:pPr>
    </w:p>
    <w:p w:rsidR="00944D65" w:rsidRDefault="00944D65" w:rsidP="004B1B2C">
      <w:pPr>
        <w:jc w:val="center"/>
      </w:pPr>
    </w:p>
    <w:sectPr w:rsidR="00944D65" w:rsidSect="00C63635">
      <w:pgSz w:w="11906" w:h="16838" w:code="9"/>
      <w:pgMar w:top="899" w:right="734" w:bottom="719" w:left="148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82927"/>
    <w:multiLevelType w:val="singleLevel"/>
    <w:tmpl w:val="E5E2BDAC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0C6A7FAF"/>
    <w:multiLevelType w:val="hybridMultilevel"/>
    <w:tmpl w:val="40FEC6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29240E3A"/>
    <w:multiLevelType w:val="hybridMultilevel"/>
    <w:tmpl w:val="40BCC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57826"/>
    <w:multiLevelType w:val="singleLevel"/>
    <w:tmpl w:val="4B36B8A4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>
    <w:nsid w:val="2F9F146E"/>
    <w:multiLevelType w:val="hybridMultilevel"/>
    <w:tmpl w:val="EAAED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40611B4"/>
    <w:multiLevelType w:val="singleLevel"/>
    <w:tmpl w:val="C58031A2"/>
    <w:lvl w:ilvl="0">
      <w:start w:val="7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6">
    <w:nsid w:val="39DA1EDF"/>
    <w:multiLevelType w:val="singleLevel"/>
    <w:tmpl w:val="1456A4C4"/>
    <w:lvl w:ilvl="0">
      <w:start w:val="3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7">
    <w:nsid w:val="40320396"/>
    <w:multiLevelType w:val="singleLevel"/>
    <w:tmpl w:val="657EFF88"/>
    <w:lvl w:ilvl="0">
      <w:start w:val="6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8">
    <w:nsid w:val="48551CF2"/>
    <w:multiLevelType w:val="singleLevel"/>
    <w:tmpl w:val="608E9686"/>
    <w:lvl w:ilvl="0">
      <w:start w:val="5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9">
    <w:nsid w:val="496D2782"/>
    <w:multiLevelType w:val="singleLevel"/>
    <w:tmpl w:val="D77EB70A"/>
    <w:lvl w:ilvl="0">
      <w:start w:val="8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0">
    <w:nsid w:val="4CDD7A47"/>
    <w:multiLevelType w:val="singleLevel"/>
    <w:tmpl w:val="ABC05F76"/>
    <w:lvl w:ilvl="0">
      <w:start w:val="4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1">
    <w:nsid w:val="52195117"/>
    <w:multiLevelType w:val="singleLevel"/>
    <w:tmpl w:val="3DBC9DF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6F5303DC"/>
    <w:multiLevelType w:val="singleLevel"/>
    <w:tmpl w:val="6708311C"/>
    <w:lvl w:ilvl="0">
      <w:start w:val="6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6"/>
    <w:lvlOverride w:ilvl="0">
      <w:lvl w:ilvl="0">
        <w:start w:val="3"/>
        <w:numFmt w:val="decimal"/>
        <w:lvlText w:val="%1.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11"/>
  </w:num>
  <w:num w:numId="8">
    <w:abstractNumId w:val="3"/>
  </w:num>
  <w:num w:numId="9">
    <w:abstractNumId w:val="0"/>
  </w:num>
  <w:num w:numId="10">
    <w:abstractNumId w:val="0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50D1"/>
    <w:rsid w:val="00015486"/>
    <w:rsid w:val="0001639B"/>
    <w:rsid w:val="000441CD"/>
    <w:rsid w:val="000450D1"/>
    <w:rsid w:val="000714AF"/>
    <w:rsid w:val="00097251"/>
    <w:rsid w:val="000D5C69"/>
    <w:rsid w:val="00114F87"/>
    <w:rsid w:val="00120509"/>
    <w:rsid w:val="00120576"/>
    <w:rsid w:val="00136B64"/>
    <w:rsid w:val="001922DD"/>
    <w:rsid w:val="00194AE4"/>
    <w:rsid w:val="00195B2D"/>
    <w:rsid w:val="001F4A5C"/>
    <w:rsid w:val="00200467"/>
    <w:rsid w:val="002167B7"/>
    <w:rsid w:val="00230F82"/>
    <w:rsid w:val="002331AB"/>
    <w:rsid w:val="00244BC6"/>
    <w:rsid w:val="00250211"/>
    <w:rsid w:val="00293448"/>
    <w:rsid w:val="002A050D"/>
    <w:rsid w:val="002B3038"/>
    <w:rsid w:val="002C54B6"/>
    <w:rsid w:val="002F2743"/>
    <w:rsid w:val="00314514"/>
    <w:rsid w:val="00336A84"/>
    <w:rsid w:val="003517E3"/>
    <w:rsid w:val="00362C45"/>
    <w:rsid w:val="00366CEE"/>
    <w:rsid w:val="0036700D"/>
    <w:rsid w:val="003C5215"/>
    <w:rsid w:val="003C7033"/>
    <w:rsid w:val="003E548F"/>
    <w:rsid w:val="003F0209"/>
    <w:rsid w:val="0041664E"/>
    <w:rsid w:val="004262B0"/>
    <w:rsid w:val="00443875"/>
    <w:rsid w:val="00443B60"/>
    <w:rsid w:val="00487E51"/>
    <w:rsid w:val="004B0064"/>
    <w:rsid w:val="004B1B2C"/>
    <w:rsid w:val="004B6296"/>
    <w:rsid w:val="004D54DB"/>
    <w:rsid w:val="004D6215"/>
    <w:rsid w:val="004E12F1"/>
    <w:rsid w:val="004F42A2"/>
    <w:rsid w:val="005111ED"/>
    <w:rsid w:val="00516EF9"/>
    <w:rsid w:val="0053157E"/>
    <w:rsid w:val="0053609E"/>
    <w:rsid w:val="00553D5A"/>
    <w:rsid w:val="005B4B20"/>
    <w:rsid w:val="005D657E"/>
    <w:rsid w:val="005E4D8B"/>
    <w:rsid w:val="005F185D"/>
    <w:rsid w:val="005F5600"/>
    <w:rsid w:val="006043F1"/>
    <w:rsid w:val="00622851"/>
    <w:rsid w:val="00634340"/>
    <w:rsid w:val="006379B9"/>
    <w:rsid w:val="0064216D"/>
    <w:rsid w:val="00656F71"/>
    <w:rsid w:val="006646F2"/>
    <w:rsid w:val="006922BE"/>
    <w:rsid w:val="006A3CA6"/>
    <w:rsid w:val="006B44D8"/>
    <w:rsid w:val="006E5521"/>
    <w:rsid w:val="00727D13"/>
    <w:rsid w:val="007311AA"/>
    <w:rsid w:val="007555E5"/>
    <w:rsid w:val="007A22AF"/>
    <w:rsid w:val="007A2473"/>
    <w:rsid w:val="007C6696"/>
    <w:rsid w:val="007D51B1"/>
    <w:rsid w:val="007E554F"/>
    <w:rsid w:val="007F1635"/>
    <w:rsid w:val="007F5701"/>
    <w:rsid w:val="00830F60"/>
    <w:rsid w:val="008468E0"/>
    <w:rsid w:val="0084740F"/>
    <w:rsid w:val="0086566F"/>
    <w:rsid w:val="0087018A"/>
    <w:rsid w:val="00892551"/>
    <w:rsid w:val="008B3609"/>
    <w:rsid w:val="008B3FD4"/>
    <w:rsid w:val="008B55D0"/>
    <w:rsid w:val="008D36A5"/>
    <w:rsid w:val="008D5AD2"/>
    <w:rsid w:val="008E69DA"/>
    <w:rsid w:val="00922300"/>
    <w:rsid w:val="009307BB"/>
    <w:rsid w:val="00944D65"/>
    <w:rsid w:val="00974FC9"/>
    <w:rsid w:val="009B24CF"/>
    <w:rsid w:val="009B64E8"/>
    <w:rsid w:val="00A04A37"/>
    <w:rsid w:val="00A074AD"/>
    <w:rsid w:val="00A07FF9"/>
    <w:rsid w:val="00A26089"/>
    <w:rsid w:val="00A722FA"/>
    <w:rsid w:val="00AA7041"/>
    <w:rsid w:val="00AC29C3"/>
    <w:rsid w:val="00AF0EC8"/>
    <w:rsid w:val="00B01EA7"/>
    <w:rsid w:val="00B13941"/>
    <w:rsid w:val="00B4613D"/>
    <w:rsid w:val="00B5500A"/>
    <w:rsid w:val="00B7069B"/>
    <w:rsid w:val="00B76347"/>
    <w:rsid w:val="00B83E18"/>
    <w:rsid w:val="00BA1D43"/>
    <w:rsid w:val="00BE7D97"/>
    <w:rsid w:val="00C1646D"/>
    <w:rsid w:val="00C16A73"/>
    <w:rsid w:val="00C26D3B"/>
    <w:rsid w:val="00C61A80"/>
    <w:rsid w:val="00C63635"/>
    <w:rsid w:val="00CD7E3A"/>
    <w:rsid w:val="00CE3CC6"/>
    <w:rsid w:val="00CE67CB"/>
    <w:rsid w:val="00CF68CF"/>
    <w:rsid w:val="00D3060C"/>
    <w:rsid w:val="00DB58CA"/>
    <w:rsid w:val="00DC78E0"/>
    <w:rsid w:val="00DC7EFB"/>
    <w:rsid w:val="00DE4D27"/>
    <w:rsid w:val="00E002BB"/>
    <w:rsid w:val="00E05350"/>
    <w:rsid w:val="00EA46FC"/>
    <w:rsid w:val="00EB529D"/>
    <w:rsid w:val="00EC04B7"/>
    <w:rsid w:val="00ED11B9"/>
    <w:rsid w:val="00EF3F3A"/>
    <w:rsid w:val="00EF4C11"/>
    <w:rsid w:val="00F50BF4"/>
    <w:rsid w:val="00F757A1"/>
    <w:rsid w:val="00F94259"/>
    <w:rsid w:val="00FB66CC"/>
    <w:rsid w:val="00FD0072"/>
    <w:rsid w:val="00FD4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0" w:uiPriority="9" w:unhideWhenUsed="0" w:qFormat="1"/>
    <w:lsdException w:name="heading 6" w:locked="1" w:semiHidden="0" w:uiPriority="9" w:unhideWhenUsed="0" w:qFormat="1"/>
    <w:lsdException w:name="heading 7" w:locked="1" w:semiHidden="0" w:uiPriority="0" w:unhideWhenUsed="0" w:qFormat="1"/>
    <w:lsdException w:name="heading 8" w:locked="1" w:semiHidden="0" w:uiPriority="9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5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B1B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locked/>
    <w:rsid w:val="004B1B2C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 w:cs="Arial"/>
      <w:color w:val="26282F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locked/>
    <w:rsid w:val="004B1B2C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locked/>
    <w:rsid w:val="004B1B2C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097251"/>
    <w:pPr>
      <w:keepNext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097251"/>
    <w:pPr>
      <w:keepNext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97251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qFormat/>
    <w:rsid w:val="0009725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CE67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CE67CB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E67CB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"/>
    <w:locked/>
    <w:rsid w:val="00CE67CB"/>
    <w:rPr>
      <w:rFonts w:ascii="Calibri" w:hAnsi="Calibri" w:cs="Calibri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097251"/>
    <w:pPr>
      <w:jc w:val="center"/>
    </w:pPr>
    <w:rPr>
      <w:b/>
      <w:bCs/>
    </w:rPr>
  </w:style>
  <w:style w:type="character" w:customStyle="1" w:styleId="a4">
    <w:name w:val="Название Знак"/>
    <w:link w:val="a3"/>
    <w:uiPriority w:val="99"/>
    <w:locked/>
    <w:rsid w:val="00CE67CB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097251"/>
    <w:pPr>
      <w:jc w:val="center"/>
    </w:pPr>
    <w:rPr>
      <w:b/>
      <w:bCs/>
    </w:rPr>
  </w:style>
  <w:style w:type="character" w:customStyle="1" w:styleId="a6">
    <w:name w:val="Подзаголовок Знак"/>
    <w:link w:val="a5"/>
    <w:uiPriority w:val="99"/>
    <w:locked/>
    <w:rsid w:val="00CE67CB"/>
    <w:rPr>
      <w:rFonts w:ascii="Cambria" w:hAnsi="Cambria" w:cs="Cambria"/>
      <w:sz w:val="24"/>
      <w:szCs w:val="24"/>
    </w:rPr>
  </w:style>
  <w:style w:type="paragraph" w:styleId="a7">
    <w:name w:val="Body Text"/>
    <w:basedOn w:val="a"/>
    <w:link w:val="a8"/>
    <w:uiPriority w:val="99"/>
    <w:rsid w:val="00097251"/>
    <w:pPr>
      <w:jc w:val="both"/>
    </w:pPr>
  </w:style>
  <w:style w:type="character" w:customStyle="1" w:styleId="a8">
    <w:name w:val="Основной текст Знак"/>
    <w:link w:val="a7"/>
    <w:uiPriority w:val="99"/>
    <w:semiHidden/>
    <w:locked/>
    <w:rsid w:val="00CE67CB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F27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2F2743"/>
    <w:rPr>
      <w:rFonts w:ascii="Tahoma" w:hAnsi="Tahoma" w:cs="Tahoma"/>
      <w:sz w:val="16"/>
      <w:szCs w:val="16"/>
    </w:rPr>
  </w:style>
  <w:style w:type="paragraph" w:customStyle="1" w:styleId="21">
    <w:name w:val="Знак Знак2 Знак Знак Знак Знак Знак Знак Знак Знак Знак Знак"/>
    <w:basedOn w:val="a"/>
    <w:rsid w:val="00944D6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uiPriority w:val="9"/>
    <w:rsid w:val="004B1B2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4B1B2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4B1B2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rsid w:val="004B1B2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b">
    <w:name w:val="Цветовое выделение"/>
    <w:uiPriority w:val="99"/>
    <w:rsid w:val="004B1B2C"/>
    <w:rPr>
      <w:b/>
      <w:color w:val="26282F"/>
    </w:rPr>
  </w:style>
  <w:style w:type="character" w:customStyle="1" w:styleId="ac">
    <w:name w:val="Гипертекстовая ссылка"/>
    <w:uiPriority w:val="99"/>
    <w:rsid w:val="004B1B2C"/>
    <w:rPr>
      <w:rFonts w:cs="Times New Roman"/>
      <w:b w:val="0"/>
      <w:color w:val="106BBE"/>
    </w:rPr>
  </w:style>
  <w:style w:type="character" w:customStyle="1" w:styleId="ad">
    <w:name w:val="Активная гипертекстовая ссылка"/>
    <w:uiPriority w:val="99"/>
    <w:rsid w:val="004B1B2C"/>
    <w:rPr>
      <w:rFonts w:cs="Times New Roman"/>
      <w:b w:val="0"/>
      <w:color w:val="106BBE"/>
      <w:u w:val="single"/>
    </w:rPr>
  </w:style>
  <w:style w:type="paragraph" w:customStyle="1" w:styleId="ae">
    <w:name w:val="Внимание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">
    <w:name w:val="Внимание: криминал!!"/>
    <w:basedOn w:val="ae"/>
    <w:next w:val="a"/>
    <w:uiPriority w:val="99"/>
    <w:rsid w:val="004B1B2C"/>
  </w:style>
  <w:style w:type="paragraph" w:customStyle="1" w:styleId="af0">
    <w:name w:val="Внимание: недобросовестность!"/>
    <w:basedOn w:val="ae"/>
    <w:next w:val="a"/>
    <w:uiPriority w:val="99"/>
    <w:rsid w:val="004B1B2C"/>
  </w:style>
  <w:style w:type="character" w:customStyle="1" w:styleId="af1">
    <w:name w:val="Выделение для Базового Поиска"/>
    <w:uiPriority w:val="99"/>
    <w:rsid w:val="004B1B2C"/>
    <w:rPr>
      <w:rFonts w:cs="Times New Roman"/>
      <w:b/>
      <w:bCs/>
      <w:color w:val="0058A9"/>
    </w:rPr>
  </w:style>
  <w:style w:type="character" w:customStyle="1" w:styleId="af2">
    <w:name w:val="Выделение для Базового Поиска (курсив)"/>
    <w:uiPriority w:val="99"/>
    <w:rsid w:val="004B1B2C"/>
    <w:rPr>
      <w:rFonts w:cs="Times New Roman"/>
      <w:b/>
      <w:bCs/>
      <w:i/>
      <w:iCs/>
      <w:color w:val="0058A9"/>
    </w:rPr>
  </w:style>
  <w:style w:type="paragraph" w:customStyle="1" w:styleId="af3">
    <w:name w:val="Дочерний элемент списка"/>
    <w:basedOn w:val="a"/>
    <w:next w:val="a"/>
    <w:uiPriority w:val="99"/>
    <w:rsid w:val="004B1B2C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4">
    <w:name w:val="Основное меню (преемственное)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5">
    <w:name w:val="Заголовок"/>
    <w:basedOn w:val="af4"/>
    <w:next w:val="a"/>
    <w:uiPriority w:val="99"/>
    <w:rsid w:val="004B1B2C"/>
    <w:rPr>
      <w:b/>
      <w:bCs/>
      <w:color w:val="0058A9"/>
      <w:shd w:val="clear" w:color="auto" w:fill="A2C8A9"/>
    </w:rPr>
  </w:style>
  <w:style w:type="paragraph" w:customStyle="1" w:styleId="af6">
    <w:name w:val="Заголовок группы контролов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7">
    <w:name w:val="Заголовок для информации об изменениях"/>
    <w:basedOn w:val="1"/>
    <w:next w:val="a"/>
    <w:uiPriority w:val="99"/>
    <w:rsid w:val="004B1B2C"/>
    <w:pPr>
      <w:keepNext w:val="0"/>
      <w:widowControl w:val="0"/>
      <w:autoSpaceDE w:val="0"/>
      <w:autoSpaceDN w:val="0"/>
      <w:adjustRightInd w:val="0"/>
      <w:spacing w:before="0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</w:rPr>
  </w:style>
  <w:style w:type="paragraph" w:customStyle="1" w:styleId="af8">
    <w:name w:val="Заголовок распахивающейся части диалога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9">
    <w:name w:val="Заголовок своего сообщения"/>
    <w:uiPriority w:val="99"/>
    <w:rsid w:val="004B1B2C"/>
    <w:rPr>
      <w:rFonts w:cs="Times New Roman"/>
      <w:b/>
      <w:bCs/>
      <w:color w:val="26282F"/>
    </w:rPr>
  </w:style>
  <w:style w:type="paragraph" w:customStyle="1" w:styleId="afa">
    <w:name w:val="Заголовок статьи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b">
    <w:name w:val="Заголовок чужого сообщения"/>
    <w:uiPriority w:val="99"/>
    <w:rsid w:val="004B1B2C"/>
    <w:rPr>
      <w:rFonts w:cs="Times New Roman"/>
      <w:b/>
      <w:bCs/>
      <w:color w:val="FF0000"/>
    </w:rPr>
  </w:style>
  <w:style w:type="paragraph" w:customStyle="1" w:styleId="afc">
    <w:name w:val="Заголовок ЭР (левое окно)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d">
    <w:name w:val="Заголовок ЭР (правое окно)"/>
    <w:basedOn w:val="afc"/>
    <w:next w:val="a"/>
    <w:uiPriority w:val="99"/>
    <w:rsid w:val="004B1B2C"/>
    <w:pPr>
      <w:spacing w:after="0"/>
      <w:jc w:val="left"/>
    </w:pPr>
  </w:style>
  <w:style w:type="paragraph" w:customStyle="1" w:styleId="afe">
    <w:name w:val="Интерактивный заголовок"/>
    <w:basedOn w:val="af5"/>
    <w:next w:val="a"/>
    <w:uiPriority w:val="99"/>
    <w:rsid w:val="004B1B2C"/>
    <w:rPr>
      <w:u w:val="single"/>
    </w:rPr>
  </w:style>
  <w:style w:type="paragraph" w:customStyle="1" w:styleId="aff">
    <w:name w:val="Текст информации об изменениях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0">
    <w:name w:val="Информация об изменениях"/>
    <w:basedOn w:val="aff"/>
    <w:next w:val="a"/>
    <w:uiPriority w:val="99"/>
    <w:rsid w:val="004B1B2C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1">
    <w:name w:val="Текст (справка)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2">
    <w:name w:val="Комментарий"/>
    <w:basedOn w:val="aff1"/>
    <w:next w:val="a"/>
    <w:uiPriority w:val="99"/>
    <w:rsid w:val="004B1B2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4B1B2C"/>
    <w:rPr>
      <w:i/>
      <w:iCs/>
    </w:rPr>
  </w:style>
  <w:style w:type="paragraph" w:customStyle="1" w:styleId="aff4">
    <w:name w:val="Текст (лев. подпись)"/>
    <w:basedOn w:val="a"/>
    <w:next w:val="a"/>
    <w:uiPriority w:val="99"/>
    <w:rsid w:val="004B1B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5">
    <w:name w:val="Колонтитул (левый)"/>
    <w:basedOn w:val="aff4"/>
    <w:next w:val="a"/>
    <w:uiPriority w:val="99"/>
    <w:rsid w:val="004B1B2C"/>
    <w:rPr>
      <w:sz w:val="14"/>
      <w:szCs w:val="14"/>
    </w:rPr>
  </w:style>
  <w:style w:type="paragraph" w:customStyle="1" w:styleId="aff6">
    <w:name w:val="Текст (прав. подпись)"/>
    <w:basedOn w:val="a"/>
    <w:next w:val="a"/>
    <w:uiPriority w:val="99"/>
    <w:rsid w:val="004B1B2C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7">
    <w:name w:val="Колонтитул (правый)"/>
    <w:basedOn w:val="aff6"/>
    <w:next w:val="a"/>
    <w:uiPriority w:val="99"/>
    <w:rsid w:val="004B1B2C"/>
    <w:rPr>
      <w:sz w:val="14"/>
      <w:szCs w:val="14"/>
    </w:rPr>
  </w:style>
  <w:style w:type="paragraph" w:customStyle="1" w:styleId="aff8">
    <w:name w:val="Комментарий пользователя"/>
    <w:basedOn w:val="aff2"/>
    <w:next w:val="a"/>
    <w:uiPriority w:val="99"/>
    <w:rsid w:val="004B1B2C"/>
    <w:pPr>
      <w:jc w:val="left"/>
    </w:pPr>
    <w:rPr>
      <w:shd w:val="clear" w:color="auto" w:fill="FFDFE0"/>
    </w:rPr>
  </w:style>
  <w:style w:type="paragraph" w:customStyle="1" w:styleId="aff9">
    <w:name w:val="Куда обратиться?"/>
    <w:basedOn w:val="ae"/>
    <w:next w:val="a"/>
    <w:uiPriority w:val="99"/>
    <w:rsid w:val="004B1B2C"/>
  </w:style>
  <w:style w:type="paragraph" w:customStyle="1" w:styleId="affa">
    <w:name w:val="Моноширинный"/>
    <w:basedOn w:val="a"/>
    <w:next w:val="a"/>
    <w:uiPriority w:val="99"/>
    <w:rsid w:val="004B1B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b">
    <w:name w:val="Найденные слова"/>
    <w:uiPriority w:val="99"/>
    <w:rsid w:val="004B1B2C"/>
    <w:rPr>
      <w:rFonts w:cs="Times New Roman"/>
      <w:b w:val="0"/>
      <w:color w:val="26282F"/>
      <w:shd w:val="clear" w:color="auto" w:fill="FFF580"/>
    </w:rPr>
  </w:style>
  <w:style w:type="paragraph" w:customStyle="1" w:styleId="affc">
    <w:name w:val="Напишите нам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d">
    <w:name w:val="Не вступил в силу"/>
    <w:uiPriority w:val="99"/>
    <w:rsid w:val="004B1B2C"/>
    <w:rPr>
      <w:rFonts w:cs="Times New Roman"/>
      <w:b w:val="0"/>
      <w:color w:val="000000"/>
      <w:shd w:val="clear" w:color="auto" w:fill="D8EDE8"/>
    </w:rPr>
  </w:style>
  <w:style w:type="paragraph" w:customStyle="1" w:styleId="affe">
    <w:name w:val="Необходимые документы"/>
    <w:basedOn w:val="ae"/>
    <w:next w:val="a"/>
    <w:uiPriority w:val="99"/>
    <w:rsid w:val="004B1B2C"/>
    <w:pPr>
      <w:ind w:firstLine="118"/>
    </w:pPr>
  </w:style>
  <w:style w:type="paragraph" w:customStyle="1" w:styleId="afff">
    <w:name w:val="Нормальный (таблица)"/>
    <w:basedOn w:val="a"/>
    <w:next w:val="a"/>
    <w:uiPriority w:val="99"/>
    <w:rsid w:val="004B1B2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0">
    <w:name w:val="Таблицы (моноширинный)"/>
    <w:basedOn w:val="a"/>
    <w:next w:val="a"/>
    <w:uiPriority w:val="99"/>
    <w:rsid w:val="004B1B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Оглавление"/>
    <w:basedOn w:val="afff0"/>
    <w:next w:val="a"/>
    <w:uiPriority w:val="99"/>
    <w:rsid w:val="004B1B2C"/>
    <w:pPr>
      <w:ind w:left="140"/>
    </w:pPr>
  </w:style>
  <w:style w:type="character" w:customStyle="1" w:styleId="afff2">
    <w:name w:val="Опечатки"/>
    <w:uiPriority w:val="99"/>
    <w:rsid w:val="004B1B2C"/>
    <w:rPr>
      <w:color w:val="FF0000"/>
    </w:rPr>
  </w:style>
  <w:style w:type="paragraph" w:customStyle="1" w:styleId="afff3">
    <w:name w:val="Переменная часть"/>
    <w:basedOn w:val="af4"/>
    <w:next w:val="a"/>
    <w:uiPriority w:val="99"/>
    <w:rsid w:val="004B1B2C"/>
    <w:rPr>
      <w:sz w:val="18"/>
      <w:szCs w:val="18"/>
    </w:rPr>
  </w:style>
  <w:style w:type="paragraph" w:customStyle="1" w:styleId="afff4">
    <w:name w:val="Подвал для информации об изменениях"/>
    <w:basedOn w:val="1"/>
    <w:next w:val="a"/>
    <w:uiPriority w:val="99"/>
    <w:rsid w:val="004B1B2C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afff5">
    <w:name w:val="Подзаголовок для информации об изменениях"/>
    <w:basedOn w:val="aff"/>
    <w:next w:val="a"/>
    <w:uiPriority w:val="99"/>
    <w:rsid w:val="004B1B2C"/>
    <w:rPr>
      <w:b/>
      <w:bCs/>
    </w:rPr>
  </w:style>
  <w:style w:type="paragraph" w:customStyle="1" w:styleId="afff6">
    <w:name w:val="Подчёркнуный текст"/>
    <w:basedOn w:val="a"/>
    <w:next w:val="a"/>
    <w:uiPriority w:val="99"/>
    <w:rsid w:val="004B1B2C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7">
    <w:name w:val="Постоянная часть"/>
    <w:basedOn w:val="af4"/>
    <w:next w:val="a"/>
    <w:uiPriority w:val="99"/>
    <w:rsid w:val="004B1B2C"/>
    <w:rPr>
      <w:sz w:val="20"/>
      <w:szCs w:val="20"/>
    </w:rPr>
  </w:style>
  <w:style w:type="paragraph" w:customStyle="1" w:styleId="afff8">
    <w:name w:val="Прижатый влево"/>
    <w:basedOn w:val="a"/>
    <w:next w:val="a"/>
    <w:uiPriority w:val="99"/>
    <w:rsid w:val="004B1B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9">
    <w:name w:val="Пример."/>
    <w:basedOn w:val="ae"/>
    <w:next w:val="a"/>
    <w:uiPriority w:val="99"/>
    <w:rsid w:val="004B1B2C"/>
  </w:style>
  <w:style w:type="paragraph" w:customStyle="1" w:styleId="afffa">
    <w:name w:val="Примечание."/>
    <w:basedOn w:val="ae"/>
    <w:next w:val="a"/>
    <w:uiPriority w:val="99"/>
    <w:rsid w:val="004B1B2C"/>
  </w:style>
  <w:style w:type="character" w:customStyle="1" w:styleId="afffb">
    <w:name w:val="Продолжение ссылки"/>
    <w:uiPriority w:val="99"/>
    <w:rsid w:val="004B1B2C"/>
  </w:style>
  <w:style w:type="paragraph" w:customStyle="1" w:styleId="afffc">
    <w:name w:val="Словарная статья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d">
    <w:name w:val="Сравнение редакций"/>
    <w:uiPriority w:val="99"/>
    <w:rsid w:val="004B1B2C"/>
    <w:rPr>
      <w:rFonts w:cs="Times New Roman"/>
      <w:b w:val="0"/>
      <w:color w:val="26282F"/>
    </w:rPr>
  </w:style>
  <w:style w:type="character" w:customStyle="1" w:styleId="afffe">
    <w:name w:val="Сравнение редакций. Добавленный фрагмент"/>
    <w:uiPriority w:val="99"/>
    <w:rsid w:val="004B1B2C"/>
    <w:rPr>
      <w:color w:val="000000"/>
      <w:shd w:val="clear" w:color="auto" w:fill="C1D7FF"/>
    </w:rPr>
  </w:style>
  <w:style w:type="character" w:customStyle="1" w:styleId="affff">
    <w:name w:val="Сравнение редакций. Удаленный фрагмент"/>
    <w:uiPriority w:val="99"/>
    <w:rsid w:val="004B1B2C"/>
    <w:rPr>
      <w:color w:val="000000"/>
      <w:shd w:val="clear" w:color="auto" w:fill="C4C413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4B1B2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1">
    <w:name w:val="Ссылка на утративший силу документ"/>
    <w:uiPriority w:val="99"/>
    <w:rsid w:val="004B1B2C"/>
    <w:rPr>
      <w:rFonts w:cs="Times New Roman"/>
      <w:b w:val="0"/>
      <w:color w:val="749232"/>
    </w:rPr>
  </w:style>
  <w:style w:type="paragraph" w:customStyle="1" w:styleId="affff2">
    <w:name w:val="Текст в таблице"/>
    <w:basedOn w:val="afff"/>
    <w:next w:val="a"/>
    <w:uiPriority w:val="99"/>
    <w:rsid w:val="004B1B2C"/>
    <w:pPr>
      <w:ind w:firstLine="500"/>
    </w:pPr>
  </w:style>
  <w:style w:type="paragraph" w:customStyle="1" w:styleId="affff3">
    <w:name w:val="Текст ЭР (см. также)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4">
    <w:name w:val="Технический комментарий"/>
    <w:basedOn w:val="a"/>
    <w:next w:val="a"/>
    <w:uiPriority w:val="99"/>
    <w:rsid w:val="004B1B2C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5">
    <w:name w:val="Утратил силу"/>
    <w:uiPriority w:val="99"/>
    <w:rsid w:val="004B1B2C"/>
    <w:rPr>
      <w:rFonts w:cs="Times New Roman"/>
      <w:b w:val="0"/>
      <w:strike/>
      <w:color w:val="666600"/>
    </w:rPr>
  </w:style>
  <w:style w:type="paragraph" w:customStyle="1" w:styleId="affff6">
    <w:name w:val="Формула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7">
    <w:name w:val="Центрированный (таблица)"/>
    <w:basedOn w:val="afff"/>
    <w:next w:val="a"/>
    <w:uiPriority w:val="99"/>
    <w:rsid w:val="004B1B2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4B1B2C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paragraph" w:customStyle="1" w:styleId="Style12">
    <w:name w:val="Style12"/>
    <w:basedOn w:val="a"/>
    <w:uiPriority w:val="99"/>
    <w:rsid w:val="004B1B2C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26">
    <w:name w:val="Font Style26"/>
    <w:uiPriority w:val="99"/>
    <w:rsid w:val="004B1B2C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4B1B2C"/>
    <w:pPr>
      <w:widowControl w:val="0"/>
      <w:autoSpaceDE w:val="0"/>
      <w:autoSpaceDN w:val="0"/>
      <w:adjustRightInd w:val="0"/>
      <w:jc w:val="center"/>
    </w:pPr>
  </w:style>
  <w:style w:type="paragraph" w:customStyle="1" w:styleId="Style4">
    <w:name w:val="Style4"/>
    <w:basedOn w:val="a"/>
    <w:uiPriority w:val="99"/>
    <w:rsid w:val="004B1B2C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a"/>
    <w:uiPriority w:val="99"/>
    <w:rsid w:val="004B1B2C"/>
    <w:pPr>
      <w:widowControl w:val="0"/>
      <w:autoSpaceDE w:val="0"/>
      <w:autoSpaceDN w:val="0"/>
      <w:adjustRightInd w:val="0"/>
      <w:spacing w:line="324" w:lineRule="exact"/>
    </w:pPr>
  </w:style>
  <w:style w:type="paragraph" w:customStyle="1" w:styleId="Style10">
    <w:name w:val="Style10"/>
    <w:basedOn w:val="a"/>
    <w:uiPriority w:val="99"/>
    <w:rsid w:val="004B1B2C"/>
    <w:pPr>
      <w:widowControl w:val="0"/>
      <w:autoSpaceDE w:val="0"/>
      <w:autoSpaceDN w:val="0"/>
      <w:adjustRightInd w:val="0"/>
      <w:spacing w:line="322" w:lineRule="exact"/>
      <w:ind w:firstLine="696"/>
      <w:jc w:val="both"/>
    </w:pPr>
  </w:style>
  <w:style w:type="paragraph" w:customStyle="1" w:styleId="Style15">
    <w:name w:val="Style15"/>
    <w:basedOn w:val="a"/>
    <w:uiPriority w:val="99"/>
    <w:rsid w:val="004B1B2C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6">
    <w:name w:val="Style16"/>
    <w:basedOn w:val="a"/>
    <w:uiPriority w:val="99"/>
    <w:rsid w:val="004B1B2C"/>
    <w:pPr>
      <w:widowControl w:val="0"/>
      <w:autoSpaceDE w:val="0"/>
      <w:autoSpaceDN w:val="0"/>
      <w:adjustRightInd w:val="0"/>
      <w:spacing w:line="280" w:lineRule="exact"/>
      <w:jc w:val="center"/>
    </w:pPr>
  </w:style>
  <w:style w:type="paragraph" w:customStyle="1" w:styleId="Style17">
    <w:name w:val="Style17"/>
    <w:basedOn w:val="a"/>
    <w:uiPriority w:val="99"/>
    <w:rsid w:val="004B1B2C"/>
    <w:pPr>
      <w:widowControl w:val="0"/>
      <w:autoSpaceDE w:val="0"/>
      <w:autoSpaceDN w:val="0"/>
      <w:adjustRightInd w:val="0"/>
      <w:spacing w:line="326" w:lineRule="exact"/>
      <w:ind w:firstLine="538"/>
      <w:jc w:val="both"/>
    </w:pPr>
  </w:style>
  <w:style w:type="paragraph" w:customStyle="1" w:styleId="Style18">
    <w:name w:val="Style18"/>
    <w:basedOn w:val="a"/>
    <w:uiPriority w:val="99"/>
    <w:rsid w:val="004B1B2C"/>
    <w:pPr>
      <w:widowControl w:val="0"/>
      <w:autoSpaceDE w:val="0"/>
      <w:autoSpaceDN w:val="0"/>
      <w:adjustRightInd w:val="0"/>
      <w:spacing w:line="331" w:lineRule="exact"/>
      <w:ind w:hanging="518"/>
    </w:pPr>
  </w:style>
  <w:style w:type="paragraph" w:customStyle="1" w:styleId="Style19">
    <w:name w:val="Style19"/>
    <w:basedOn w:val="a"/>
    <w:uiPriority w:val="99"/>
    <w:rsid w:val="004B1B2C"/>
    <w:pPr>
      <w:widowControl w:val="0"/>
      <w:autoSpaceDE w:val="0"/>
      <w:autoSpaceDN w:val="0"/>
      <w:adjustRightInd w:val="0"/>
      <w:spacing w:line="326" w:lineRule="exact"/>
      <w:ind w:firstLine="533"/>
      <w:jc w:val="both"/>
    </w:pPr>
  </w:style>
  <w:style w:type="character" w:customStyle="1" w:styleId="FontStyle30">
    <w:name w:val="Font Style30"/>
    <w:uiPriority w:val="99"/>
    <w:rsid w:val="004B1B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1">
    <w:name w:val="Font Style31"/>
    <w:uiPriority w:val="99"/>
    <w:rsid w:val="004B1B2C"/>
    <w:rPr>
      <w:rFonts w:ascii="Times New Roman" w:hAnsi="Times New Roman" w:cs="Times New Roman"/>
      <w:sz w:val="26"/>
      <w:szCs w:val="26"/>
    </w:rPr>
  </w:style>
  <w:style w:type="paragraph" w:customStyle="1" w:styleId="otekstj">
    <w:name w:val="otekstj"/>
    <w:basedOn w:val="a"/>
    <w:rsid w:val="004B1B2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E89EC-7BC5-4AC8-8FAF-0FFE3935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22</Pages>
  <Words>5242</Words>
  <Characters>43233</Characters>
  <Application>Microsoft Office Word</Application>
  <DocSecurity>0</DocSecurity>
  <Lines>360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Можгинского района</Company>
  <LinksUpToDate>false</LinksUpToDate>
  <CharactersWithSpaces>48379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 </cp:lastModifiedBy>
  <cp:revision>43</cp:revision>
  <cp:lastPrinted>2014-07-21T12:10:00Z</cp:lastPrinted>
  <dcterms:created xsi:type="dcterms:W3CDTF">2009-09-02T04:22:00Z</dcterms:created>
  <dcterms:modified xsi:type="dcterms:W3CDTF">2015-01-26T10:36:00Z</dcterms:modified>
</cp:coreProperties>
</file>